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rPr>
      </w:pPr>
    </w:p>
    <w:p>
      <w:pPr>
        <w:pStyle w:val="2"/>
        <w:numPr>
          <w:numId w:val="0"/>
        </w:numPr>
        <w:ind w:left="2880" w:leftChars="0" w:firstLine="720" w:firstLineChars="0"/>
        <w:jc w:val="both"/>
      </w:pPr>
      <w:r>
        <w:t>Syllabus</w:t>
      </w:r>
    </w:p>
    <w:tbl>
      <w:tblPr>
        <w:tblStyle w:val="4"/>
        <w:tblW w:w="105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6"/>
        <w:gridCol w:w="1141"/>
        <w:gridCol w:w="1053"/>
        <w:gridCol w:w="976"/>
        <w:gridCol w:w="1537"/>
        <w:gridCol w:w="1537"/>
        <w:gridCol w:w="1404"/>
        <w:gridCol w:w="22"/>
        <w:gridCol w:w="1382"/>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557" w:type="dxa"/>
            <w:gridSpan w:val="10"/>
            <w:noWrap w:val="0"/>
            <w:vAlign w:val="top"/>
          </w:tcPr>
          <w:p>
            <w:pPr>
              <w:spacing w:after="0" w:line="360" w:lineRule="auto"/>
              <w:jc w:val="both"/>
              <w:rPr>
                <w:rFonts w:ascii="Times New Roman" w:hAnsi="Times New Roman" w:eastAsia="Calibri"/>
                <w:sz w:val="24"/>
                <w:szCs w:val="24"/>
              </w:rPr>
            </w:pPr>
            <w:r>
              <w:rPr>
                <w:rFonts w:ascii="Times New Roman" w:hAnsi="Times New Roman" w:eastAsia="Calibri"/>
                <w:sz w:val="24"/>
                <w:szCs w:val="24"/>
              </w:rPr>
              <w:t xml:space="preserve">Subject: </w:t>
            </w:r>
            <w:r>
              <w:rPr>
                <w:rFonts w:ascii="Times New Roman" w:hAnsi="Times New Roman" w:eastAsia="Calibri"/>
                <w:b/>
                <w:sz w:val="24"/>
                <w:szCs w:val="24"/>
              </w:rPr>
              <w:t>Network Analysis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4131" w:type="dxa"/>
            <w:gridSpan w:val="4"/>
            <w:tcBorders>
              <w:right w:val="single" w:color="auto" w:sz="4" w:space="0"/>
            </w:tcBorders>
            <w:noWrap w:val="0"/>
            <w:vAlign w:val="center"/>
          </w:tcPr>
          <w:p>
            <w:pPr>
              <w:spacing w:after="0" w:line="360" w:lineRule="auto"/>
              <w:jc w:val="both"/>
              <w:rPr>
                <w:rFonts w:ascii="Times New Roman" w:hAnsi="Times New Roman" w:eastAsia="Calibri"/>
                <w:sz w:val="24"/>
                <w:szCs w:val="24"/>
              </w:rPr>
            </w:pPr>
            <w:r>
              <w:rPr>
                <w:rFonts w:ascii="Times New Roman" w:hAnsi="Times New Roman" w:eastAsia="Calibri"/>
                <w:sz w:val="24"/>
                <w:szCs w:val="24"/>
              </w:rPr>
              <w:t xml:space="preserve">Program: </w:t>
            </w:r>
            <w:r>
              <w:rPr>
                <w:rFonts w:ascii="Times New Roman" w:hAnsi="Times New Roman" w:eastAsia="Calibri"/>
                <w:b/>
                <w:bCs/>
                <w:sz w:val="24"/>
                <w:szCs w:val="24"/>
              </w:rPr>
              <w:t>B</w:t>
            </w:r>
            <w:r>
              <w:rPr>
                <w:rFonts w:ascii="Times New Roman" w:hAnsi="Times New Roman" w:eastAsia="Calibri"/>
                <w:b/>
                <w:sz w:val="24"/>
                <w:szCs w:val="24"/>
              </w:rPr>
              <w:t>.Tech. in EC Engineering</w:t>
            </w:r>
          </w:p>
        </w:tc>
        <w:tc>
          <w:tcPr>
            <w:tcW w:w="4201" w:type="dxa"/>
            <w:gridSpan w:val="4"/>
            <w:tcBorders>
              <w:left w:val="single" w:color="auto" w:sz="4" w:space="0"/>
            </w:tcBorders>
            <w:noWrap w:val="0"/>
            <w:vAlign w:val="center"/>
          </w:tcPr>
          <w:p>
            <w:pPr>
              <w:spacing w:after="0" w:line="360" w:lineRule="auto"/>
              <w:jc w:val="both"/>
              <w:rPr>
                <w:rFonts w:ascii="Times New Roman" w:hAnsi="Times New Roman" w:eastAsia="Calibri"/>
                <w:b/>
                <w:sz w:val="24"/>
                <w:szCs w:val="24"/>
              </w:rPr>
            </w:pPr>
            <w:r>
              <w:rPr>
                <w:rFonts w:ascii="Times New Roman" w:hAnsi="Times New Roman" w:eastAsia="Calibri"/>
                <w:sz w:val="24"/>
                <w:szCs w:val="24"/>
              </w:rPr>
              <w:t>Subject Code:</w:t>
            </w:r>
            <w:r>
              <w:rPr>
                <w:rFonts w:hint="default" w:ascii="Times New Roman" w:hAnsi="Times New Roman" w:eastAsia="Calibri"/>
                <w:sz w:val="24"/>
                <w:szCs w:val="24"/>
              </w:rPr>
              <w:t xml:space="preserve">EC0318 </w:t>
            </w:r>
          </w:p>
        </w:tc>
        <w:tc>
          <w:tcPr>
            <w:tcW w:w="2225" w:type="dxa"/>
            <w:gridSpan w:val="2"/>
            <w:noWrap w:val="0"/>
            <w:vAlign w:val="center"/>
          </w:tcPr>
          <w:p>
            <w:pPr>
              <w:spacing w:after="0" w:line="360" w:lineRule="auto"/>
              <w:jc w:val="both"/>
              <w:rPr>
                <w:rFonts w:ascii="Times New Roman" w:hAnsi="Times New Roman" w:eastAsia="Calibri"/>
                <w:b/>
                <w:sz w:val="24"/>
                <w:szCs w:val="24"/>
              </w:rPr>
            </w:pPr>
            <w:r>
              <w:rPr>
                <w:rFonts w:ascii="Times New Roman" w:hAnsi="Times New Roman" w:eastAsia="Calibri"/>
                <w:sz w:val="24"/>
                <w:szCs w:val="24"/>
              </w:rPr>
              <w:t xml:space="preserve">Semester: </w:t>
            </w:r>
            <w:r>
              <w:rPr>
                <w:rFonts w:ascii="Times New Roman" w:hAnsi="Times New Roman" w:eastAsia="Calibri"/>
                <w:b/>
                <w:sz w:val="24"/>
                <w:szCs w:val="24"/>
              </w:rPr>
              <w:t>III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4131" w:type="dxa"/>
            <w:gridSpan w:val="4"/>
            <w:noWrap w:val="0"/>
            <w:vAlign w:val="top"/>
          </w:tcPr>
          <w:p>
            <w:pPr>
              <w:spacing w:after="0" w:line="360" w:lineRule="auto"/>
              <w:jc w:val="both"/>
              <w:rPr>
                <w:rFonts w:ascii="Times New Roman" w:hAnsi="Times New Roman" w:eastAsia="Calibri"/>
                <w:b/>
                <w:sz w:val="24"/>
                <w:szCs w:val="24"/>
              </w:rPr>
            </w:pPr>
            <w:r>
              <w:rPr>
                <w:rFonts w:ascii="Times New Roman" w:hAnsi="Times New Roman" w:eastAsia="Calibri"/>
                <w:b/>
                <w:sz w:val="24"/>
                <w:szCs w:val="24"/>
              </w:rPr>
              <w:t>Teaching Scheme</w:t>
            </w:r>
          </w:p>
        </w:tc>
        <w:tc>
          <w:tcPr>
            <w:tcW w:w="5490" w:type="dxa"/>
            <w:gridSpan w:val="5"/>
            <w:noWrap w:val="0"/>
            <w:vAlign w:val="top"/>
          </w:tcPr>
          <w:p>
            <w:pPr>
              <w:spacing w:after="0" w:line="360" w:lineRule="auto"/>
              <w:jc w:val="both"/>
              <w:rPr>
                <w:rFonts w:ascii="Times New Roman" w:hAnsi="Times New Roman" w:eastAsia="Calibri"/>
                <w:b/>
                <w:sz w:val="24"/>
                <w:szCs w:val="24"/>
              </w:rPr>
            </w:pPr>
            <w:r>
              <w:rPr>
                <w:rFonts w:ascii="Times New Roman" w:hAnsi="Times New Roman" w:eastAsia="Calibri"/>
                <w:b/>
                <w:sz w:val="24"/>
                <w:szCs w:val="24"/>
              </w:rPr>
              <w:t>Examination Evaluation Scheme</w:t>
            </w:r>
          </w:p>
        </w:tc>
        <w:tc>
          <w:tcPr>
            <w:tcW w:w="936" w:type="dxa"/>
            <w:noWrap w:val="0"/>
            <w:vAlign w:val="top"/>
          </w:tcPr>
          <w:p>
            <w:pPr>
              <w:spacing w:after="0" w:line="360" w:lineRule="auto"/>
              <w:jc w:val="both"/>
              <w:rPr>
                <w:rFonts w:ascii="Times New Roman" w:hAnsi="Times New Roman" w:eastAsia="Calibri"/>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4" w:hRule="atLeast"/>
          <w:jc w:val="center"/>
        </w:trPr>
        <w:tc>
          <w:tcPr>
            <w:tcW w:w="1060" w:type="dxa"/>
            <w:noWrap w:val="0"/>
            <w:vAlign w:val="center"/>
          </w:tcPr>
          <w:p>
            <w:pPr>
              <w:widowControl w:val="0"/>
              <w:autoSpaceDE w:val="0"/>
              <w:autoSpaceDN w:val="0"/>
              <w:adjustRightInd w:val="0"/>
              <w:spacing w:after="0" w:line="360" w:lineRule="auto"/>
              <w:ind w:left="120"/>
              <w:jc w:val="both"/>
              <w:rPr>
                <w:rFonts w:ascii="Times New Roman" w:hAnsi="Times New Roman" w:eastAsia="Calibri"/>
                <w:b/>
                <w:sz w:val="24"/>
                <w:szCs w:val="24"/>
              </w:rPr>
            </w:pPr>
            <w:r>
              <w:rPr>
                <w:rFonts w:ascii="Times New Roman" w:hAnsi="Times New Roman" w:eastAsia="Calibri"/>
                <w:b/>
                <w:sz w:val="24"/>
                <w:szCs w:val="24"/>
              </w:rPr>
              <w:t>Lecture</w:t>
            </w:r>
          </w:p>
        </w:tc>
        <w:tc>
          <w:tcPr>
            <w:tcW w:w="1065" w:type="dxa"/>
            <w:noWrap w:val="0"/>
            <w:vAlign w:val="center"/>
          </w:tcPr>
          <w:p>
            <w:pPr>
              <w:widowControl w:val="0"/>
              <w:autoSpaceDE w:val="0"/>
              <w:autoSpaceDN w:val="0"/>
              <w:adjustRightInd w:val="0"/>
              <w:spacing w:after="0" w:line="360" w:lineRule="auto"/>
              <w:ind w:left="80"/>
              <w:jc w:val="both"/>
              <w:rPr>
                <w:rFonts w:ascii="Times New Roman" w:hAnsi="Times New Roman" w:eastAsia="Calibri"/>
                <w:b/>
                <w:sz w:val="24"/>
                <w:szCs w:val="24"/>
              </w:rPr>
            </w:pPr>
            <w:r>
              <w:rPr>
                <w:rFonts w:ascii="Times New Roman" w:hAnsi="Times New Roman" w:eastAsia="Calibri"/>
                <w:b/>
                <w:color w:val="000008"/>
                <w:w w:val="99"/>
                <w:sz w:val="24"/>
                <w:szCs w:val="24"/>
              </w:rPr>
              <w:t>Tutorial</w:t>
            </w:r>
          </w:p>
        </w:tc>
        <w:tc>
          <w:tcPr>
            <w:tcW w:w="982" w:type="dxa"/>
            <w:noWrap w:val="0"/>
            <w:vAlign w:val="center"/>
          </w:tcPr>
          <w:p>
            <w:pPr>
              <w:widowControl w:val="0"/>
              <w:autoSpaceDE w:val="0"/>
              <w:autoSpaceDN w:val="0"/>
              <w:adjustRightInd w:val="0"/>
              <w:spacing w:after="0" w:line="360" w:lineRule="auto"/>
              <w:jc w:val="both"/>
              <w:rPr>
                <w:rFonts w:ascii="Times New Roman" w:hAnsi="Times New Roman" w:eastAsia="Calibri"/>
                <w:b/>
                <w:sz w:val="24"/>
                <w:szCs w:val="24"/>
              </w:rPr>
            </w:pPr>
            <w:r>
              <w:rPr>
                <w:rFonts w:ascii="Times New Roman" w:hAnsi="Times New Roman" w:eastAsia="Calibri"/>
                <w:b/>
                <w:color w:val="000008"/>
                <w:w w:val="91"/>
                <w:sz w:val="24"/>
                <w:szCs w:val="24"/>
              </w:rPr>
              <w:t>Practical</w:t>
            </w:r>
          </w:p>
        </w:tc>
        <w:tc>
          <w:tcPr>
            <w:tcW w:w="1022" w:type="dxa"/>
            <w:noWrap w:val="0"/>
            <w:vAlign w:val="center"/>
          </w:tcPr>
          <w:p>
            <w:pPr>
              <w:widowControl w:val="0"/>
              <w:autoSpaceDE w:val="0"/>
              <w:autoSpaceDN w:val="0"/>
              <w:adjustRightInd w:val="0"/>
              <w:spacing w:after="0" w:line="360" w:lineRule="auto"/>
              <w:jc w:val="both"/>
              <w:rPr>
                <w:rFonts w:ascii="Times New Roman" w:hAnsi="Times New Roman" w:eastAsia="Calibri"/>
                <w:b/>
                <w:sz w:val="24"/>
                <w:szCs w:val="24"/>
              </w:rPr>
            </w:pPr>
            <w:r>
              <w:rPr>
                <w:rFonts w:ascii="Times New Roman" w:hAnsi="Times New Roman" w:eastAsia="Calibri"/>
                <w:b/>
                <w:sz w:val="24"/>
                <w:szCs w:val="24"/>
              </w:rPr>
              <w:t>Credits</w:t>
            </w:r>
          </w:p>
        </w:tc>
        <w:tc>
          <w:tcPr>
            <w:tcW w:w="1434" w:type="dxa"/>
            <w:noWrap w:val="0"/>
            <w:vAlign w:val="center"/>
          </w:tcPr>
          <w:p>
            <w:pPr>
              <w:spacing w:after="0" w:line="360" w:lineRule="auto"/>
              <w:jc w:val="both"/>
              <w:rPr>
                <w:rFonts w:ascii="Times New Roman" w:hAnsi="Times New Roman" w:eastAsia="Calibri"/>
                <w:b/>
                <w:sz w:val="24"/>
                <w:szCs w:val="24"/>
              </w:rPr>
            </w:pPr>
            <w:r>
              <w:rPr>
                <w:rFonts w:ascii="Times New Roman" w:hAnsi="Times New Roman" w:eastAsia="Calibri"/>
                <w:b/>
                <w:sz w:val="24"/>
                <w:szCs w:val="24"/>
              </w:rPr>
              <w:t>University Theory Examination</w:t>
            </w:r>
          </w:p>
        </w:tc>
        <w:tc>
          <w:tcPr>
            <w:tcW w:w="1434" w:type="dxa"/>
            <w:noWrap w:val="0"/>
            <w:vAlign w:val="center"/>
          </w:tcPr>
          <w:p>
            <w:pPr>
              <w:spacing w:after="0" w:line="360" w:lineRule="auto"/>
              <w:jc w:val="both"/>
              <w:rPr>
                <w:rFonts w:ascii="Times New Roman" w:hAnsi="Times New Roman" w:eastAsia="Calibri"/>
                <w:b/>
                <w:sz w:val="24"/>
                <w:szCs w:val="24"/>
              </w:rPr>
            </w:pPr>
            <w:r>
              <w:rPr>
                <w:rFonts w:ascii="Times New Roman" w:hAnsi="Times New Roman" w:eastAsia="Calibri"/>
                <w:b/>
                <w:sz w:val="24"/>
                <w:szCs w:val="24"/>
              </w:rPr>
              <w:t>University Practical Examination</w:t>
            </w:r>
          </w:p>
        </w:tc>
        <w:tc>
          <w:tcPr>
            <w:tcW w:w="1310" w:type="dxa"/>
            <w:noWrap w:val="0"/>
            <w:vAlign w:val="center"/>
          </w:tcPr>
          <w:p>
            <w:pPr>
              <w:spacing w:after="0" w:line="360" w:lineRule="auto"/>
              <w:jc w:val="both"/>
              <w:rPr>
                <w:rFonts w:ascii="Times New Roman" w:hAnsi="Times New Roman" w:eastAsia="Calibri"/>
                <w:b/>
                <w:sz w:val="24"/>
                <w:szCs w:val="24"/>
              </w:rPr>
            </w:pPr>
            <w:r>
              <w:rPr>
                <w:rFonts w:ascii="Times New Roman" w:hAnsi="Times New Roman" w:eastAsia="Calibri"/>
                <w:b/>
                <w:sz w:val="24"/>
                <w:szCs w:val="24"/>
              </w:rPr>
              <w:t>Continuous Internal Evaluation (CIE)- Theory</w:t>
            </w:r>
          </w:p>
        </w:tc>
        <w:tc>
          <w:tcPr>
            <w:tcW w:w="1310" w:type="dxa"/>
            <w:gridSpan w:val="2"/>
            <w:noWrap w:val="0"/>
            <w:vAlign w:val="center"/>
          </w:tcPr>
          <w:p>
            <w:pPr>
              <w:spacing w:after="0" w:line="360" w:lineRule="auto"/>
              <w:jc w:val="both"/>
              <w:rPr>
                <w:rFonts w:ascii="Times New Roman" w:hAnsi="Times New Roman" w:eastAsia="Calibri"/>
                <w:b/>
                <w:sz w:val="24"/>
                <w:szCs w:val="24"/>
              </w:rPr>
            </w:pPr>
            <w:r>
              <w:rPr>
                <w:rFonts w:ascii="Times New Roman" w:hAnsi="Times New Roman" w:eastAsia="Calibri"/>
                <w:b/>
                <w:sz w:val="24"/>
                <w:szCs w:val="24"/>
              </w:rPr>
              <w:t>Continuous Internal Evaluation (CIE)- Practical</w:t>
            </w:r>
          </w:p>
        </w:tc>
        <w:tc>
          <w:tcPr>
            <w:tcW w:w="936" w:type="dxa"/>
            <w:noWrap w:val="0"/>
            <w:vAlign w:val="center"/>
          </w:tcPr>
          <w:p>
            <w:pPr>
              <w:spacing w:after="0" w:line="360" w:lineRule="auto"/>
              <w:jc w:val="both"/>
              <w:rPr>
                <w:rFonts w:ascii="Times New Roman" w:hAnsi="Times New Roman" w:eastAsia="Calibri"/>
                <w:b/>
                <w:sz w:val="24"/>
                <w:szCs w:val="24"/>
              </w:rPr>
            </w:pPr>
            <w:r>
              <w:rPr>
                <w:rFonts w:ascii="Times New Roman" w:hAnsi="Times New Roman" w:eastAsia="Calibri"/>
                <w:b/>
                <w:sz w:val="24"/>
                <w:szCs w:val="24"/>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0" w:type="dxa"/>
            <w:noWrap w:val="0"/>
            <w:vAlign w:val="bottom"/>
          </w:tcPr>
          <w:p>
            <w:pPr>
              <w:widowControl w:val="0"/>
              <w:autoSpaceDE w:val="0"/>
              <w:autoSpaceDN w:val="0"/>
              <w:adjustRightInd w:val="0"/>
              <w:spacing w:after="0" w:line="360" w:lineRule="auto"/>
              <w:ind w:left="120"/>
              <w:jc w:val="both"/>
              <w:rPr>
                <w:rFonts w:ascii="Times New Roman" w:hAnsi="Times New Roman" w:eastAsia="Calibri"/>
                <w:color w:val="000008"/>
                <w:sz w:val="24"/>
                <w:szCs w:val="24"/>
              </w:rPr>
            </w:pPr>
            <w:r>
              <w:rPr>
                <w:rFonts w:hint="default" w:ascii="Times New Roman" w:hAnsi="Times New Roman" w:eastAsia="Calibri"/>
                <w:color w:val="000008"/>
                <w:sz w:val="24"/>
                <w:szCs w:val="24"/>
                <w:lang w:val="en-US"/>
              </w:rPr>
              <w:t>2</w:t>
            </w:r>
          </w:p>
        </w:tc>
        <w:tc>
          <w:tcPr>
            <w:tcW w:w="1065" w:type="dxa"/>
            <w:noWrap w:val="0"/>
            <w:vAlign w:val="bottom"/>
          </w:tcPr>
          <w:p>
            <w:pPr>
              <w:widowControl w:val="0"/>
              <w:autoSpaceDE w:val="0"/>
              <w:autoSpaceDN w:val="0"/>
              <w:adjustRightInd w:val="0"/>
              <w:spacing w:after="0" w:line="360" w:lineRule="auto"/>
              <w:ind w:left="80"/>
              <w:jc w:val="both"/>
              <w:rPr>
                <w:rFonts w:hint="default" w:ascii="Times New Roman" w:hAnsi="Times New Roman" w:eastAsia="Calibri"/>
                <w:color w:val="000008"/>
                <w:w w:val="99"/>
                <w:sz w:val="24"/>
                <w:szCs w:val="24"/>
                <w:lang w:val="en-US"/>
              </w:rPr>
            </w:pPr>
            <w:r>
              <w:rPr>
                <w:rFonts w:hint="default" w:ascii="Times New Roman" w:hAnsi="Times New Roman" w:eastAsia="Calibri"/>
                <w:color w:val="000008"/>
                <w:w w:val="99"/>
                <w:sz w:val="24"/>
                <w:szCs w:val="24"/>
                <w:lang w:val="en-US"/>
              </w:rPr>
              <w:t>1</w:t>
            </w:r>
          </w:p>
        </w:tc>
        <w:tc>
          <w:tcPr>
            <w:tcW w:w="982" w:type="dxa"/>
            <w:noWrap w:val="0"/>
            <w:vAlign w:val="bottom"/>
          </w:tcPr>
          <w:p>
            <w:pPr>
              <w:widowControl w:val="0"/>
              <w:autoSpaceDE w:val="0"/>
              <w:autoSpaceDN w:val="0"/>
              <w:adjustRightInd w:val="0"/>
              <w:spacing w:after="0" w:line="360" w:lineRule="auto"/>
              <w:jc w:val="both"/>
              <w:rPr>
                <w:rFonts w:ascii="Times New Roman" w:hAnsi="Times New Roman" w:eastAsia="Calibri"/>
                <w:color w:val="000008"/>
                <w:w w:val="91"/>
                <w:sz w:val="24"/>
                <w:szCs w:val="24"/>
              </w:rPr>
            </w:pPr>
            <w:r>
              <w:rPr>
                <w:rFonts w:ascii="Times New Roman" w:hAnsi="Times New Roman" w:eastAsia="Calibri"/>
                <w:color w:val="000008"/>
                <w:w w:val="91"/>
                <w:sz w:val="24"/>
                <w:szCs w:val="24"/>
              </w:rPr>
              <w:t>-</w:t>
            </w:r>
          </w:p>
        </w:tc>
        <w:tc>
          <w:tcPr>
            <w:tcW w:w="1022" w:type="dxa"/>
            <w:noWrap w:val="0"/>
            <w:vAlign w:val="bottom"/>
          </w:tcPr>
          <w:p>
            <w:pPr>
              <w:widowControl w:val="0"/>
              <w:autoSpaceDE w:val="0"/>
              <w:autoSpaceDN w:val="0"/>
              <w:adjustRightInd w:val="0"/>
              <w:spacing w:after="0" w:line="360" w:lineRule="auto"/>
              <w:jc w:val="both"/>
              <w:rPr>
                <w:rFonts w:ascii="Times New Roman" w:hAnsi="Times New Roman" w:eastAsia="Calibri"/>
                <w:sz w:val="24"/>
                <w:szCs w:val="24"/>
              </w:rPr>
            </w:pPr>
            <w:r>
              <w:rPr>
                <w:rFonts w:hint="default" w:ascii="Times New Roman" w:hAnsi="Times New Roman" w:eastAsia="Calibri"/>
                <w:sz w:val="24"/>
                <w:szCs w:val="24"/>
                <w:lang w:val="en-US"/>
              </w:rPr>
              <w:t>3</w:t>
            </w:r>
          </w:p>
        </w:tc>
        <w:tc>
          <w:tcPr>
            <w:tcW w:w="1434" w:type="dxa"/>
            <w:noWrap w:val="0"/>
            <w:vAlign w:val="top"/>
          </w:tcPr>
          <w:p>
            <w:pPr>
              <w:spacing w:after="0" w:line="360" w:lineRule="auto"/>
              <w:jc w:val="both"/>
              <w:rPr>
                <w:rFonts w:hint="default" w:ascii="Times New Roman" w:hAnsi="Times New Roman" w:eastAsia="Calibri"/>
                <w:sz w:val="24"/>
                <w:szCs w:val="24"/>
                <w:lang w:val="en-US"/>
              </w:rPr>
            </w:pPr>
            <w:r>
              <w:rPr>
                <w:rFonts w:hint="default" w:ascii="Times New Roman" w:hAnsi="Times New Roman" w:eastAsia="Calibri"/>
                <w:sz w:val="24"/>
                <w:szCs w:val="24"/>
                <w:lang w:val="en-US"/>
              </w:rPr>
              <w:t>40</w:t>
            </w:r>
          </w:p>
        </w:tc>
        <w:tc>
          <w:tcPr>
            <w:tcW w:w="1434" w:type="dxa"/>
            <w:noWrap w:val="0"/>
            <w:vAlign w:val="top"/>
          </w:tcPr>
          <w:p>
            <w:pPr>
              <w:spacing w:after="0" w:line="360" w:lineRule="auto"/>
              <w:jc w:val="both"/>
              <w:rPr>
                <w:rFonts w:ascii="Times New Roman" w:hAnsi="Times New Roman" w:eastAsia="Calibri"/>
                <w:sz w:val="24"/>
                <w:szCs w:val="24"/>
              </w:rPr>
            </w:pPr>
            <w:r>
              <w:rPr>
                <w:rFonts w:ascii="Times New Roman" w:hAnsi="Times New Roman" w:eastAsia="Calibri"/>
                <w:sz w:val="24"/>
                <w:szCs w:val="24"/>
              </w:rPr>
              <w:t>-</w:t>
            </w:r>
          </w:p>
        </w:tc>
        <w:tc>
          <w:tcPr>
            <w:tcW w:w="1310" w:type="dxa"/>
            <w:noWrap w:val="0"/>
            <w:vAlign w:val="top"/>
          </w:tcPr>
          <w:p>
            <w:pPr>
              <w:spacing w:after="0" w:line="360" w:lineRule="auto"/>
              <w:jc w:val="both"/>
              <w:rPr>
                <w:rFonts w:hint="default" w:ascii="Times New Roman" w:hAnsi="Times New Roman" w:eastAsia="Calibri"/>
                <w:sz w:val="24"/>
                <w:szCs w:val="24"/>
                <w:lang w:val="en-US"/>
              </w:rPr>
            </w:pPr>
            <w:r>
              <w:rPr>
                <w:rFonts w:hint="default" w:ascii="Times New Roman" w:hAnsi="Times New Roman" w:eastAsia="Calibri"/>
                <w:sz w:val="24"/>
                <w:szCs w:val="24"/>
                <w:lang w:val="en-US"/>
              </w:rPr>
              <w:t>60</w:t>
            </w:r>
          </w:p>
        </w:tc>
        <w:tc>
          <w:tcPr>
            <w:tcW w:w="1310" w:type="dxa"/>
            <w:gridSpan w:val="2"/>
            <w:noWrap w:val="0"/>
            <w:vAlign w:val="top"/>
          </w:tcPr>
          <w:p>
            <w:pPr>
              <w:spacing w:after="0" w:line="360" w:lineRule="auto"/>
              <w:jc w:val="both"/>
              <w:rPr>
                <w:rFonts w:ascii="Times New Roman" w:hAnsi="Times New Roman" w:eastAsia="Calibri"/>
                <w:sz w:val="24"/>
                <w:szCs w:val="24"/>
              </w:rPr>
            </w:pPr>
            <w:r>
              <w:rPr>
                <w:rFonts w:ascii="Times New Roman" w:hAnsi="Times New Roman" w:eastAsia="Calibri"/>
                <w:sz w:val="24"/>
                <w:szCs w:val="24"/>
              </w:rPr>
              <w:t>-</w:t>
            </w:r>
          </w:p>
        </w:tc>
        <w:tc>
          <w:tcPr>
            <w:tcW w:w="936" w:type="dxa"/>
            <w:noWrap w:val="0"/>
            <w:vAlign w:val="top"/>
          </w:tcPr>
          <w:p>
            <w:pPr>
              <w:spacing w:after="0" w:line="360" w:lineRule="auto"/>
              <w:jc w:val="both"/>
              <w:rPr>
                <w:rFonts w:ascii="Times New Roman" w:hAnsi="Times New Roman" w:eastAsia="Calibri"/>
                <w:sz w:val="24"/>
                <w:szCs w:val="24"/>
              </w:rPr>
            </w:pPr>
            <w:r>
              <w:rPr>
                <w:rFonts w:ascii="Times New Roman" w:hAnsi="Times New Roman" w:eastAsia="Calibri"/>
                <w:sz w:val="24"/>
                <w:szCs w:val="24"/>
              </w:rPr>
              <w:t>100</w:t>
            </w:r>
          </w:p>
        </w:tc>
      </w:tr>
    </w:tbl>
    <w:p>
      <w:pPr>
        <w:jc w:val="both"/>
      </w:pPr>
      <w:r>
        <w:tab/>
      </w:r>
    </w:p>
    <w:p>
      <w:pPr>
        <w:widowControl w:val="0"/>
        <w:suppressAutoHyphens/>
        <w:autoSpaceDN w:val="0"/>
        <w:spacing w:after="0"/>
        <w:jc w:val="both"/>
        <w:textAlignment w:val="baseline"/>
        <w:rPr>
          <w:rFonts w:eastAsia="Droid Sans Fallback"/>
          <w:b/>
          <w:kern w:val="3"/>
          <w:sz w:val="24"/>
          <w:szCs w:val="24"/>
          <w:lang w:val="en-IN" w:eastAsia="zh-CN"/>
        </w:rPr>
      </w:pPr>
      <w:r>
        <w:rPr>
          <w:rFonts w:eastAsia="Droid Sans Fallback"/>
          <w:b/>
          <w:kern w:val="3"/>
          <w:sz w:val="24"/>
          <w:szCs w:val="24"/>
          <w:lang w:val="en-IN" w:eastAsia="zh-CN"/>
        </w:rPr>
        <w:t>Course Objectives:</w:t>
      </w:r>
    </w:p>
    <w:p>
      <w:pPr>
        <w:pStyle w:val="5"/>
        <w:widowControl w:val="0"/>
        <w:numPr>
          <w:ilvl w:val="0"/>
          <w:numId w:val="1"/>
        </w:numPr>
        <w:suppressAutoHyphens/>
        <w:autoSpaceDN w:val="0"/>
        <w:spacing w:after="200" w:line="276" w:lineRule="auto"/>
        <w:jc w:val="both"/>
        <w:textAlignment w:val="baseline"/>
        <w:rPr>
          <w:color w:val="000000"/>
          <w:szCs w:val="24"/>
        </w:rPr>
      </w:pPr>
      <w:r>
        <w:rPr>
          <w:color w:val="000000"/>
          <w:szCs w:val="24"/>
        </w:rPr>
        <w:t>Describe, apply and analyze basic network concepts emphasizing series and parallel combination of passive components, source transformation and shifting.</w:t>
      </w:r>
    </w:p>
    <w:p>
      <w:pPr>
        <w:pStyle w:val="5"/>
        <w:widowControl w:val="0"/>
        <w:numPr>
          <w:ilvl w:val="0"/>
          <w:numId w:val="1"/>
        </w:numPr>
        <w:suppressAutoHyphens/>
        <w:autoSpaceDN w:val="0"/>
        <w:spacing w:after="200" w:line="276" w:lineRule="auto"/>
        <w:jc w:val="both"/>
        <w:textAlignment w:val="baseline"/>
        <w:rPr>
          <w:color w:val="000000"/>
          <w:szCs w:val="24"/>
        </w:rPr>
      </w:pPr>
      <w:r>
        <w:rPr>
          <w:color w:val="000000"/>
          <w:szCs w:val="24"/>
        </w:rPr>
        <w:t>Describe, apply</w:t>
      </w:r>
      <w:r>
        <w:rPr>
          <w:color w:val="00000A"/>
          <w:sz w:val="21"/>
          <w:szCs w:val="21"/>
        </w:rPr>
        <w:t xml:space="preserve"> </w:t>
      </w:r>
      <w:r>
        <w:rPr>
          <w:color w:val="000000"/>
          <w:szCs w:val="24"/>
        </w:rPr>
        <w:t>and analyze use of mesh and nodal techniques for formulating the transfer function of networks.</w:t>
      </w:r>
    </w:p>
    <w:p>
      <w:pPr>
        <w:pStyle w:val="5"/>
        <w:widowControl w:val="0"/>
        <w:numPr>
          <w:ilvl w:val="0"/>
          <w:numId w:val="1"/>
        </w:numPr>
        <w:suppressAutoHyphens/>
        <w:autoSpaceDN w:val="0"/>
        <w:spacing w:after="200" w:line="276" w:lineRule="auto"/>
        <w:jc w:val="both"/>
        <w:textAlignment w:val="baseline"/>
        <w:rPr>
          <w:color w:val="000000"/>
          <w:szCs w:val="24"/>
        </w:rPr>
      </w:pPr>
      <w:r>
        <w:rPr>
          <w:color w:val="000000"/>
          <w:szCs w:val="24"/>
        </w:rPr>
        <w:t>Apply and analyze various network theorems in solving the problems related to electrical circuits.</w:t>
      </w:r>
    </w:p>
    <w:p>
      <w:pPr>
        <w:pStyle w:val="5"/>
        <w:widowControl w:val="0"/>
        <w:numPr>
          <w:ilvl w:val="0"/>
          <w:numId w:val="1"/>
        </w:numPr>
        <w:suppressAutoHyphens/>
        <w:autoSpaceDN w:val="0"/>
        <w:spacing w:after="200" w:line="276" w:lineRule="auto"/>
        <w:jc w:val="both"/>
        <w:textAlignment w:val="baseline"/>
      </w:pPr>
      <w:r>
        <w:rPr>
          <w:color w:val="000000"/>
          <w:szCs w:val="24"/>
        </w:rPr>
        <w:t>Describe and analyze two port networks and methods of analyzing the electrical networks.</w:t>
      </w:r>
    </w:p>
    <w:p>
      <w:pPr>
        <w:pStyle w:val="5"/>
        <w:spacing w:after="0"/>
        <w:ind w:left="0"/>
        <w:jc w:val="center"/>
        <w:rPr>
          <w:b/>
          <w:szCs w:val="24"/>
          <w:u w:val="single"/>
        </w:rPr>
      </w:pPr>
      <w:r>
        <w:rPr>
          <w:b/>
          <w:szCs w:val="24"/>
          <w:u w:val="single"/>
        </w:rPr>
        <w:t>UNIT 1</w:t>
      </w:r>
    </w:p>
    <w:p>
      <w:pPr>
        <w:pStyle w:val="5"/>
        <w:spacing w:after="0"/>
        <w:ind w:left="0"/>
        <w:jc w:val="both"/>
        <w:rPr>
          <w:b/>
          <w:szCs w:val="24"/>
          <w:u w:val="single"/>
        </w:rPr>
      </w:pPr>
    </w:p>
    <w:p>
      <w:pPr>
        <w:widowControl w:val="0"/>
        <w:suppressAutoHyphens/>
        <w:autoSpaceDN w:val="0"/>
        <w:spacing w:after="0"/>
        <w:jc w:val="both"/>
        <w:textAlignment w:val="baseline"/>
        <w:rPr>
          <w:rFonts w:eastAsia="Droid Sans Fallback"/>
          <w:b/>
          <w:kern w:val="3"/>
          <w:lang w:val="en-IN" w:eastAsia="zh-CN"/>
        </w:rPr>
      </w:pPr>
      <w:r>
        <w:rPr>
          <w:rFonts w:eastAsia="Droid Sans Fallback"/>
          <w:b/>
          <w:kern w:val="3"/>
          <w:sz w:val="24"/>
          <w:szCs w:val="24"/>
          <w:lang w:val="en-IN" w:eastAsia="zh-CN"/>
        </w:rPr>
        <w:t xml:space="preserve">Introduction to Basic Concepts &amp; Network Equations:  </w:t>
      </w:r>
      <w:r>
        <w:rPr>
          <w:rFonts w:eastAsia="Droid Sans Fallback"/>
          <w:b/>
          <w:kern w:val="3"/>
          <w:lang w:val="en-IN" w:eastAsia="zh-CN"/>
        </w:rPr>
        <w:t xml:space="preserve">                                   </w:t>
      </w:r>
      <w:r>
        <w:rPr>
          <w:rFonts w:hint="default" w:eastAsia="Droid Sans Fallback"/>
          <w:b/>
          <w:kern w:val="3"/>
          <w:lang w:val="en-US" w:eastAsia="zh-CN"/>
        </w:rPr>
        <w:tab/>
      </w:r>
      <w:r>
        <w:rPr>
          <w:rFonts w:eastAsia="Droid Sans Fallback"/>
          <w:b/>
          <w:kern w:val="3"/>
          <w:lang w:val="en-IN" w:eastAsia="zh-CN"/>
        </w:rPr>
        <w:t xml:space="preserve">   [8 Hours]</w:t>
      </w:r>
    </w:p>
    <w:p>
      <w:pPr>
        <w:pStyle w:val="5"/>
        <w:spacing w:after="0"/>
        <w:ind w:left="0"/>
        <w:jc w:val="both"/>
        <w:rPr>
          <w:rFonts w:eastAsia="Droid Sans Fallback"/>
          <w:kern w:val="3"/>
          <w:lang w:eastAsia="zh-CN"/>
        </w:rPr>
      </w:pPr>
      <w:r>
        <w:rPr>
          <w:rFonts w:eastAsia="Droid Sans Fallback"/>
          <w:kern w:val="3"/>
          <w:lang w:eastAsia="zh-CN"/>
        </w:rPr>
        <w:t>Electromotive force, potential, voltage, current, Resistor, capacitor, inductor, Voltage and current sources, Dependent sources, Dot conventions , current directions, Network Equations, Nodal analysis, Mesh analysis, Source transformation, Analysis of circuit containing dependent sources</w:t>
      </w:r>
    </w:p>
    <w:p>
      <w:pPr>
        <w:widowControl w:val="0"/>
        <w:suppressAutoHyphens/>
        <w:autoSpaceDN w:val="0"/>
        <w:spacing w:after="0"/>
        <w:ind w:left="-18"/>
        <w:jc w:val="both"/>
        <w:textAlignment w:val="baseline"/>
        <w:rPr>
          <w:rFonts w:eastAsia="Droid Sans Fallback"/>
          <w:b/>
          <w:kern w:val="3"/>
          <w:lang w:val="en-IN" w:eastAsia="zh-CN"/>
        </w:rPr>
      </w:pPr>
      <w:r>
        <w:rPr>
          <w:rFonts w:eastAsia="Droid Sans Fallback"/>
          <w:b/>
          <w:kern w:val="3"/>
          <w:sz w:val="24"/>
          <w:szCs w:val="24"/>
          <w:lang w:val="en-IN" w:eastAsia="zh-CN"/>
        </w:rPr>
        <w:t xml:space="preserve">Network Theorems:    </w:t>
      </w:r>
      <w:r>
        <w:rPr>
          <w:rFonts w:eastAsia="Droid Sans Fallback"/>
          <w:b/>
          <w:kern w:val="3"/>
          <w:lang w:val="en-IN" w:eastAsia="zh-CN"/>
        </w:rPr>
        <w:t xml:space="preserve">                                                                               </w:t>
      </w:r>
      <w:r>
        <w:rPr>
          <w:rFonts w:hint="default" w:eastAsia="Droid Sans Fallback"/>
          <w:b/>
          <w:kern w:val="3"/>
          <w:lang w:val="en-US" w:eastAsia="zh-CN"/>
        </w:rPr>
        <w:t xml:space="preserve">              </w:t>
      </w:r>
      <w:r>
        <w:rPr>
          <w:rFonts w:hint="default" w:eastAsia="Droid Sans Fallback"/>
          <w:b/>
          <w:kern w:val="3"/>
          <w:lang w:val="en-US" w:eastAsia="zh-CN"/>
        </w:rPr>
        <w:tab/>
      </w:r>
      <w:r>
        <w:rPr>
          <w:rFonts w:hint="default" w:eastAsia="Droid Sans Fallback"/>
          <w:b/>
          <w:kern w:val="3"/>
          <w:lang w:val="en-US" w:eastAsia="zh-CN"/>
        </w:rPr>
        <w:t xml:space="preserve">   </w:t>
      </w:r>
      <w:r>
        <w:rPr>
          <w:rFonts w:eastAsia="Droid Sans Fallback"/>
          <w:b/>
          <w:kern w:val="3"/>
          <w:lang w:val="en-IN" w:eastAsia="zh-CN"/>
        </w:rPr>
        <w:t xml:space="preserve">[8 Hours]                                                                        </w:t>
      </w:r>
    </w:p>
    <w:p>
      <w:pPr>
        <w:pStyle w:val="5"/>
        <w:spacing w:after="0"/>
        <w:ind w:left="0"/>
        <w:jc w:val="both"/>
        <w:rPr>
          <w:rFonts w:eastAsia="Droid Sans Fallback"/>
          <w:kern w:val="3"/>
          <w:lang w:eastAsia="zh-CN"/>
        </w:rPr>
      </w:pPr>
      <w:r>
        <w:rPr>
          <w:rFonts w:eastAsia="Droid Sans Fallback"/>
          <w:kern w:val="3"/>
          <w:lang w:eastAsia="zh-CN"/>
        </w:rPr>
        <w:t>Superposition theorem, Substitution Theorem, Compensation theorem, Thevenin’s and Norton’s theorem, Maximum power transfer theorem</w:t>
      </w:r>
    </w:p>
    <w:p>
      <w:pPr>
        <w:pStyle w:val="5"/>
        <w:spacing w:after="0"/>
        <w:ind w:left="0"/>
        <w:jc w:val="both"/>
        <w:rPr>
          <w:b/>
          <w:szCs w:val="24"/>
          <w:u w:val="single"/>
        </w:rPr>
      </w:pPr>
    </w:p>
    <w:p>
      <w:pPr>
        <w:pStyle w:val="5"/>
        <w:spacing w:after="0"/>
        <w:ind w:left="0"/>
        <w:jc w:val="center"/>
        <w:rPr>
          <w:b/>
          <w:szCs w:val="24"/>
          <w:u w:val="single"/>
          <w:lang w:val="en-US"/>
        </w:rPr>
      </w:pPr>
      <w:r>
        <w:rPr>
          <w:b/>
          <w:szCs w:val="24"/>
          <w:u w:val="single"/>
          <w:lang w:val="en-US"/>
        </w:rPr>
        <w:t>UNIT 1I</w:t>
      </w:r>
    </w:p>
    <w:p>
      <w:pPr>
        <w:pStyle w:val="5"/>
        <w:spacing w:after="0"/>
        <w:ind w:left="0"/>
        <w:jc w:val="both"/>
        <w:rPr>
          <w:b/>
          <w:sz w:val="24"/>
          <w:szCs w:val="24"/>
          <w:u w:val="single"/>
        </w:rPr>
      </w:pPr>
    </w:p>
    <w:p>
      <w:pPr>
        <w:widowControl w:val="0"/>
        <w:tabs>
          <w:tab w:val="center" w:pos="5400"/>
        </w:tabs>
        <w:suppressAutoHyphens/>
        <w:autoSpaceDN w:val="0"/>
        <w:spacing w:after="0"/>
        <w:ind w:left="72"/>
        <w:jc w:val="both"/>
        <w:textAlignment w:val="baseline"/>
        <w:rPr>
          <w:rFonts w:eastAsia="Droid Sans Fallback"/>
          <w:b/>
          <w:kern w:val="3"/>
          <w:lang w:val="en-IN" w:eastAsia="zh-CN"/>
        </w:rPr>
      </w:pPr>
      <w:r>
        <w:rPr>
          <w:rFonts w:eastAsia="Droid Sans Fallback"/>
          <w:b/>
          <w:kern w:val="3"/>
          <w:sz w:val="24"/>
          <w:szCs w:val="24"/>
          <w:lang w:val="en-IN" w:eastAsia="zh-CN"/>
        </w:rPr>
        <w:t>Time domain response of linear circuits</w:t>
      </w:r>
      <w:r>
        <w:rPr>
          <w:rFonts w:hint="default" w:eastAsia="Droid Sans Fallback"/>
          <w:b/>
          <w:kern w:val="3"/>
          <w:lang w:val="en-US" w:eastAsia="zh-CN"/>
        </w:rPr>
        <w:tab/>
      </w:r>
      <w:r>
        <w:rPr>
          <w:rFonts w:hint="default" w:eastAsia="Droid Sans Fallback"/>
          <w:b/>
          <w:kern w:val="3"/>
          <w:lang w:val="en-US" w:eastAsia="zh-CN"/>
        </w:rPr>
        <w:tab/>
      </w:r>
      <w:r>
        <w:rPr>
          <w:rFonts w:hint="default" w:eastAsia="Droid Sans Fallback"/>
          <w:b/>
          <w:kern w:val="3"/>
          <w:lang w:val="en-US" w:eastAsia="zh-CN"/>
        </w:rPr>
        <w:t xml:space="preserve">                    </w:t>
      </w:r>
      <w:r>
        <w:rPr>
          <w:rFonts w:hint="default" w:eastAsia="Droid Sans Fallback"/>
          <w:b/>
          <w:kern w:val="3"/>
          <w:lang w:val="en-US" w:eastAsia="zh-CN"/>
        </w:rPr>
        <w:tab/>
      </w:r>
      <w:r>
        <w:rPr>
          <w:rFonts w:hint="default" w:eastAsia="Droid Sans Fallback"/>
          <w:b/>
          <w:kern w:val="3"/>
          <w:lang w:val="en-US" w:eastAsia="zh-CN"/>
        </w:rPr>
        <w:t xml:space="preserve"> </w:t>
      </w:r>
      <w:r>
        <w:rPr>
          <w:rFonts w:eastAsia="Droid Sans Fallback"/>
          <w:b/>
          <w:kern w:val="3"/>
          <w:lang w:val="en-IN" w:eastAsia="zh-CN"/>
        </w:rPr>
        <w:t xml:space="preserve">[5 Hours]                                                                                                                     </w:t>
      </w:r>
    </w:p>
    <w:p>
      <w:pPr>
        <w:widowControl w:val="0"/>
        <w:suppressAutoHyphens/>
        <w:autoSpaceDN w:val="0"/>
        <w:spacing w:after="0"/>
        <w:ind w:left="72"/>
        <w:jc w:val="both"/>
        <w:textAlignment w:val="baseline"/>
        <w:rPr>
          <w:rFonts w:hint="default" w:ascii="Times New Roman" w:hAnsi="Times New Roman" w:eastAsia="Droid Sans Fallback" w:cs="Times New Roman"/>
          <w:kern w:val="3"/>
          <w:sz w:val="24"/>
          <w:szCs w:val="24"/>
          <w:lang w:val="en-IN" w:eastAsia="zh-CN"/>
        </w:rPr>
      </w:pPr>
      <w:r>
        <w:rPr>
          <w:rFonts w:hint="default" w:ascii="Times New Roman" w:hAnsi="Times New Roman" w:eastAsia="Droid Sans Fallback" w:cs="Times New Roman"/>
          <w:kern w:val="3"/>
          <w:sz w:val="24"/>
          <w:szCs w:val="24"/>
          <w:lang w:val="en-IN" w:eastAsia="zh-CN"/>
        </w:rPr>
        <w:t>Mathematical preliminaries, DC response of first order and second order circuits, Initial conditions in the network, Charging and discharging of capacitor, Charging and discharging of inductor, Solution of circuit equations by using Initial Conditions.</w:t>
      </w:r>
    </w:p>
    <w:p>
      <w:pPr>
        <w:widowControl w:val="0"/>
        <w:suppressAutoHyphens/>
        <w:autoSpaceDN w:val="0"/>
        <w:spacing w:after="0"/>
        <w:ind w:left="72"/>
        <w:jc w:val="both"/>
        <w:textAlignment w:val="baseline"/>
        <w:rPr>
          <w:rFonts w:eastAsia="Droid Sans Fallback"/>
          <w:b/>
          <w:kern w:val="3"/>
          <w:sz w:val="24"/>
          <w:szCs w:val="24"/>
          <w:lang w:val="en-IN" w:eastAsia="zh-CN"/>
        </w:rPr>
      </w:pPr>
    </w:p>
    <w:p>
      <w:pPr>
        <w:widowControl w:val="0"/>
        <w:suppressAutoHyphens/>
        <w:autoSpaceDN w:val="0"/>
        <w:spacing w:after="0"/>
        <w:ind w:left="72"/>
        <w:jc w:val="both"/>
        <w:textAlignment w:val="baseline"/>
        <w:rPr>
          <w:rFonts w:eastAsia="Droid Sans Fallback"/>
          <w:b/>
          <w:kern w:val="3"/>
          <w:lang w:val="en-IN" w:eastAsia="zh-CN"/>
        </w:rPr>
      </w:pPr>
      <w:r>
        <w:rPr>
          <w:rFonts w:eastAsia="Droid Sans Fallback"/>
          <w:b/>
          <w:kern w:val="3"/>
          <w:sz w:val="24"/>
          <w:szCs w:val="24"/>
          <w:lang w:val="en-IN" w:eastAsia="zh-CN"/>
        </w:rPr>
        <w:t xml:space="preserve">Transient Network Analysis </w:t>
      </w:r>
      <w:r>
        <w:rPr>
          <w:rFonts w:eastAsia="Droid Sans Fallback"/>
          <w:b/>
          <w:kern w:val="3"/>
          <w:lang w:val="en-IN" w:eastAsia="zh-CN"/>
        </w:rPr>
        <w:t xml:space="preserve">                                     </w:t>
      </w:r>
      <w:r>
        <w:rPr>
          <w:rFonts w:hint="default" w:eastAsia="Droid Sans Fallback"/>
          <w:b/>
          <w:kern w:val="3"/>
          <w:lang w:val="en-US" w:eastAsia="zh-CN"/>
        </w:rPr>
        <w:tab/>
      </w:r>
      <w:r>
        <w:rPr>
          <w:rFonts w:hint="default" w:eastAsia="Droid Sans Fallback"/>
          <w:b/>
          <w:kern w:val="3"/>
          <w:lang w:val="en-US" w:eastAsia="zh-CN"/>
        </w:rPr>
        <w:tab/>
      </w:r>
      <w:r>
        <w:rPr>
          <w:rFonts w:hint="default" w:eastAsia="Droid Sans Fallback"/>
          <w:b/>
          <w:kern w:val="3"/>
          <w:lang w:val="en-US" w:eastAsia="zh-CN"/>
        </w:rPr>
        <w:t xml:space="preserve">           </w:t>
      </w:r>
      <w:r>
        <w:rPr>
          <w:rFonts w:hint="default" w:eastAsia="Droid Sans Fallback"/>
          <w:b/>
          <w:kern w:val="3"/>
          <w:lang w:val="en-US" w:eastAsia="zh-CN"/>
        </w:rPr>
        <w:tab/>
      </w:r>
      <w:r>
        <w:rPr>
          <w:rFonts w:hint="default" w:eastAsia="Droid Sans Fallback"/>
          <w:b/>
          <w:kern w:val="3"/>
          <w:lang w:val="en-US" w:eastAsia="zh-CN"/>
        </w:rPr>
        <w:t xml:space="preserve">  </w:t>
      </w:r>
      <w:r>
        <w:rPr>
          <w:rFonts w:hint="default" w:eastAsia="Droid Sans Fallback"/>
          <w:b/>
          <w:kern w:val="3"/>
          <w:lang w:val="en-US" w:eastAsia="zh-CN"/>
        </w:rPr>
        <w:tab/>
      </w:r>
      <w:r>
        <w:rPr>
          <w:rFonts w:hint="default" w:eastAsia="Droid Sans Fallback"/>
          <w:b/>
          <w:kern w:val="3"/>
          <w:lang w:val="en-US" w:eastAsia="zh-CN"/>
        </w:rPr>
        <w:t xml:space="preserve">  </w:t>
      </w:r>
      <w:r>
        <w:rPr>
          <w:rFonts w:eastAsia="Droid Sans Fallback"/>
          <w:b/>
          <w:kern w:val="3"/>
          <w:lang w:val="en-IN" w:eastAsia="zh-CN"/>
        </w:rPr>
        <w:t xml:space="preserve">[7 Hours]                                                                                                       </w:t>
      </w:r>
    </w:p>
    <w:p>
      <w:pPr>
        <w:widowControl w:val="0"/>
        <w:suppressAutoHyphens/>
        <w:autoSpaceDN w:val="0"/>
        <w:spacing w:after="0"/>
        <w:ind w:left="72"/>
        <w:jc w:val="both"/>
        <w:textAlignment w:val="baseline"/>
        <w:rPr>
          <w:rFonts w:eastAsia="Droid Sans Fallback"/>
          <w:kern w:val="3"/>
          <w:lang w:val="en-IN" w:eastAsia="zh-CN"/>
        </w:rPr>
      </w:pPr>
      <w:r>
        <w:rPr>
          <w:rFonts w:hint="default" w:ascii="Times New Roman" w:hAnsi="Times New Roman" w:eastAsia="Droid Sans Fallback" w:cs="Times New Roman"/>
          <w:kern w:val="3"/>
          <w:sz w:val="24"/>
          <w:szCs w:val="24"/>
          <w:lang w:val="en-IN" w:eastAsia="zh-CN"/>
        </w:rPr>
        <w:t>Initial conditions in inductor and capacitor. Geometrical interpretation of derivatives and procedure for evaluating initial conditions. Response of RL RC and RLC networks using Laplace Transforms for unit step, impulse and ramp inputs</w:t>
      </w:r>
      <w:r>
        <w:rPr>
          <w:rFonts w:eastAsia="Droid Sans Fallback"/>
          <w:kern w:val="3"/>
          <w:lang w:val="en-IN" w:eastAsia="zh-CN"/>
        </w:rPr>
        <w:t>.</w:t>
      </w:r>
    </w:p>
    <w:p>
      <w:pPr>
        <w:widowControl w:val="0"/>
        <w:suppressAutoHyphens/>
        <w:autoSpaceDN w:val="0"/>
        <w:spacing w:after="0"/>
        <w:ind w:left="72"/>
        <w:jc w:val="both"/>
        <w:textAlignment w:val="baseline"/>
        <w:rPr>
          <w:rFonts w:eastAsia="Droid Sans Fallback"/>
          <w:kern w:val="3"/>
          <w:lang w:val="en-IN" w:eastAsia="zh-CN"/>
        </w:rPr>
      </w:pPr>
    </w:p>
    <w:p>
      <w:pPr>
        <w:pStyle w:val="5"/>
        <w:spacing w:after="0"/>
        <w:ind w:left="0"/>
        <w:jc w:val="center"/>
        <w:rPr>
          <w:b/>
          <w:szCs w:val="24"/>
          <w:u w:val="single"/>
          <w:lang w:val="en-US"/>
        </w:rPr>
      </w:pPr>
      <w:r>
        <w:rPr>
          <w:b/>
          <w:szCs w:val="24"/>
          <w:u w:val="single"/>
          <w:lang w:val="en-US"/>
        </w:rPr>
        <w:t>UNIT III</w:t>
      </w:r>
    </w:p>
    <w:p>
      <w:pPr>
        <w:pStyle w:val="5"/>
        <w:spacing w:after="0"/>
        <w:ind w:left="0"/>
        <w:jc w:val="both"/>
        <w:rPr>
          <w:b/>
          <w:szCs w:val="24"/>
          <w:u w:val="none"/>
        </w:rPr>
      </w:pPr>
      <w:r>
        <w:rPr>
          <w:rFonts w:ascii="Calibri" w:hAnsi="Calibri"/>
          <w:b/>
          <w:sz w:val="22"/>
          <w:u w:val="none"/>
          <w:lang w:val="en-US"/>
        </w:rPr>
        <w:t xml:space="preserve">    </w:t>
      </w:r>
    </w:p>
    <w:p>
      <w:pPr>
        <w:widowControl w:val="0"/>
        <w:suppressAutoHyphens/>
        <w:autoSpaceDN w:val="0"/>
        <w:spacing w:after="0"/>
        <w:ind w:left="72"/>
        <w:jc w:val="both"/>
        <w:textAlignment w:val="baseline"/>
        <w:rPr>
          <w:rFonts w:eastAsia="Droid Sans Fallback"/>
          <w:b/>
          <w:kern w:val="3"/>
          <w:lang w:val="en-IN" w:eastAsia="zh-CN"/>
        </w:rPr>
      </w:pPr>
      <w:r>
        <w:rPr>
          <w:rFonts w:eastAsia="Droid Sans Fallback"/>
          <w:b/>
          <w:kern w:val="3"/>
          <w:sz w:val="24"/>
          <w:szCs w:val="24"/>
          <w:lang w:val="en-IN" w:eastAsia="zh-CN"/>
        </w:rPr>
        <w:t>Laplace transform analysis: Circuit Applications</w:t>
      </w:r>
      <w:r>
        <w:rPr>
          <w:rFonts w:hint="default" w:eastAsia="Droid Sans Fallback"/>
          <w:b/>
          <w:kern w:val="3"/>
          <w:sz w:val="24"/>
          <w:szCs w:val="24"/>
          <w:lang w:val="en-US" w:eastAsia="zh-CN"/>
        </w:rPr>
        <w:tab/>
      </w:r>
      <w:r>
        <w:rPr>
          <w:rFonts w:hint="default" w:eastAsia="Droid Sans Fallback"/>
          <w:b/>
          <w:kern w:val="3"/>
          <w:lang w:val="en-US" w:eastAsia="zh-CN"/>
        </w:rPr>
        <w:tab/>
      </w:r>
      <w:r>
        <w:rPr>
          <w:rFonts w:hint="default" w:eastAsia="Droid Sans Fallback"/>
          <w:b/>
          <w:kern w:val="3"/>
          <w:lang w:val="en-US" w:eastAsia="zh-CN"/>
        </w:rPr>
        <w:tab/>
      </w:r>
      <w:r>
        <w:rPr>
          <w:rFonts w:hint="default" w:eastAsia="Droid Sans Fallback"/>
          <w:b/>
          <w:kern w:val="3"/>
          <w:lang w:val="en-US" w:eastAsia="zh-CN"/>
        </w:rPr>
        <w:tab/>
      </w:r>
      <w:r>
        <w:rPr>
          <w:rFonts w:hint="default" w:eastAsia="Droid Sans Fallback"/>
          <w:b/>
          <w:kern w:val="3"/>
          <w:lang w:val="en-US" w:eastAsia="zh-CN"/>
        </w:rPr>
        <w:t xml:space="preserve"> </w:t>
      </w:r>
      <w:r>
        <w:rPr>
          <w:rFonts w:eastAsia="Droid Sans Fallback"/>
          <w:b/>
          <w:kern w:val="3"/>
          <w:lang w:val="en-IN" w:eastAsia="zh-CN"/>
        </w:rPr>
        <w:t xml:space="preserve">[5 Hours]     </w:t>
      </w:r>
    </w:p>
    <w:p>
      <w:pPr>
        <w:widowControl w:val="0"/>
        <w:suppressAutoHyphens/>
        <w:autoSpaceDN w:val="0"/>
        <w:spacing w:after="0"/>
        <w:ind w:left="72"/>
        <w:jc w:val="both"/>
        <w:textAlignment w:val="baseline"/>
        <w:rPr>
          <w:rFonts w:hint="default" w:ascii="Times New Roman" w:hAnsi="Times New Roman" w:eastAsia="Droid Sans Fallback" w:cs="Times New Roman"/>
          <w:kern w:val="3"/>
          <w:sz w:val="24"/>
          <w:szCs w:val="24"/>
          <w:lang w:val="en-IN" w:eastAsia="zh-CN"/>
        </w:rPr>
      </w:pPr>
      <w:r>
        <w:rPr>
          <w:rFonts w:hint="default" w:ascii="Times New Roman" w:hAnsi="Times New Roman" w:eastAsia="Droid Sans Fallback" w:cs="Times New Roman"/>
          <w:kern w:val="3"/>
          <w:sz w:val="24"/>
          <w:szCs w:val="24"/>
          <w:lang w:val="en-IN" w:eastAsia="zh-CN"/>
        </w:rPr>
        <w:t>Manipulation of impedance and admittance, Equivalent Laplace transform of circuit elements, RLC circuit analysis using Laplace transform, Switching in RLC circuit, Waveform synthesis, Circuit analysis in Laplace transform</w:t>
      </w:r>
    </w:p>
    <w:p>
      <w:pPr>
        <w:widowControl w:val="0"/>
        <w:suppressAutoHyphens/>
        <w:autoSpaceDN w:val="0"/>
        <w:spacing w:after="0"/>
        <w:ind w:left="72" w:firstLine="3595" w:firstLineChars="0"/>
        <w:jc w:val="both"/>
        <w:textAlignment w:val="baseline"/>
        <w:rPr>
          <w:rFonts w:ascii="Times New Roman" w:hAnsi="Times New Roman" w:eastAsia="Times New Roman" w:cs="Times New Roman"/>
          <w:b/>
          <w:sz w:val="24"/>
          <w:szCs w:val="24"/>
          <w:u w:val="single"/>
          <w:lang w:val="en-US" w:eastAsia="en-US" w:bidi="hi-IN"/>
        </w:rPr>
      </w:pPr>
    </w:p>
    <w:p>
      <w:pPr>
        <w:widowControl w:val="0"/>
        <w:suppressAutoHyphens/>
        <w:autoSpaceDN w:val="0"/>
        <w:spacing w:after="0"/>
        <w:ind w:left="72" w:firstLine="3595" w:firstLineChars="0"/>
        <w:jc w:val="both"/>
        <w:textAlignment w:val="baseline"/>
        <w:rPr>
          <w:rFonts w:eastAsia="Droid Sans Fallback"/>
          <w:kern w:val="3"/>
          <w:lang w:val="en-IN" w:eastAsia="zh-CN"/>
        </w:rPr>
      </w:pPr>
      <w:r>
        <w:rPr>
          <w:rFonts w:ascii="Times New Roman" w:hAnsi="Times New Roman" w:eastAsia="Times New Roman" w:cs="Times New Roman"/>
          <w:b/>
          <w:sz w:val="24"/>
          <w:szCs w:val="24"/>
          <w:u w:val="single"/>
          <w:lang w:val="en-US" w:eastAsia="en-US" w:bidi="hi-IN"/>
        </w:rPr>
        <w:t>UNIT IV</w:t>
      </w:r>
      <w:r>
        <w:rPr>
          <w:rFonts w:eastAsia="Droid Sans Fallback"/>
          <w:b/>
          <w:kern w:val="3"/>
          <w:lang w:val="en-IN" w:eastAsia="zh-CN"/>
        </w:rPr>
        <w:t xml:space="preserve">            </w:t>
      </w:r>
      <w:r>
        <w:rPr>
          <w:rFonts w:hint="default" w:eastAsia="Droid Sans Fallback"/>
          <w:b/>
          <w:kern w:val="3"/>
          <w:lang w:val="en-US" w:eastAsia="zh-CN"/>
        </w:rPr>
        <w:tab/>
      </w:r>
      <w:r>
        <w:rPr>
          <w:rFonts w:hint="default" w:eastAsia="Droid Sans Fallback"/>
          <w:b/>
          <w:kern w:val="3"/>
          <w:lang w:val="en-US" w:eastAsia="zh-CN"/>
        </w:rPr>
        <w:tab/>
      </w:r>
      <w:r>
        <w:rPr>
          <w:rFonts w:hint="default" w:eastAsia="Droid Sans Fallback"/>
          <w:b/>
          <w:kern w:val="3"/>
          <w:lang w:val="en-US" w:eastAsia="zh-CN"/>
        </w:rPr>
        <w:t xml:space="preserve">                </w:t>
      </w:r>
      <w:r>
        <w:rPr>
          <w:rFonts w:eastAsia="Droid Sans Fallback"/>
          <w:b/>
          <w:kern w:val="3"/>
          <w:lang w:val="en-IN" w:eastAsia="zh-CN"/>
        </w:rPr>
        <w:t>[</w:t>
      </w:r>
      <w:r>
        <w:rPr>
          <w:rFonts w:hint="default" w:eastAsia="Droid Sans Fallback"/>
          <w:b/>
          <w:kern w:val="3"/>
          <w:lang w:val="en-US" w:eastAsia="zh-CN"/>
        </w:rPr>
        <w:t>7</w:t>
      </w:r>
      <w:r>
        <w:rPr>
          <w:rFonts w:eastAsia="Droid Sans Fallback"/>
          <w:b/>
          <w:kern w:val="3"/>
          <w:lang w:val="en-IN" w:eastAsia="zh-CN"/>
        </w:rPr>
        <w:t xml:space="preserve"> Hours]</w:t>
      </w:r>
    </w:p>
    <w:p>
      <w:pPr>
        <w:widowControl w:val="0"/>
        <w:suppressAutoHyphens/>
        <w:autoSpaceDN w:val="0"/>
        <w:spacing w:after="0"/>
        <w:ind w:left="72"/>
        <w:jc w:val="both"/>
        <w:textAlignment w:val="baseline"/>
        <w:rPr>
          <w:rFonts w:eastAsia="Droid Sans Fallback"/>
          <w:b/>
          <w:kern w:val="3"/>
          <w:sz w:val="24"/>
          <w:szCs w:val="24"/>
          <w:lang w:val="en-IN" w:eastAsia="zh-CN"/>
        </w:rPr>
      </w:pPr>
      <w:r>
        <w:rPr>
          <w:rFonts w:eastAsia="Droid Sans Fallback"/>
          <w:b/>
          <w:kern w:val="3"/>
          <w:sz w:val="24"/>
          <w:szCs w:val="24"/>
          <w:lang w:val="en-IN" w:eastAsia="zh-CN"/>
        </w:rPr>
        <w:t>Two Port Network</w:t>
      </w:r>
    </w:p>
    <w:p>
      <w:pPr>
        <w:widowControl w:val="0"/>
        <w:suppressAutoHyphens/>
        <w:autoSpaceDN w:val="0"/>
        <w:spacing w:after="0"/>
        <w:ind w:left="72"/>
        <w:jc w:val="both"/>
        <w:textAlignment w:val="baseline"/>
        <w:rPr>
          <w:rFonts w:hint="default" w:ascii="Times New Roman" w:hAnsi="Times New Roman" w:eastAsia="Droid Sans Fallback" w:cs="Times New Roman"/>
          <w:kern w:val="3"/>
          <w:sz w:val="24"/>
          <w:szCs w:val="24"/>
          <w:lang w:val="en-IN" w:eastAsia="zh-CN"/>
        </w:rPr>
      </w:pPr>
      <w:r>
        <w:rPr>
          <w:rFonts w:hint="default" w:ascii="Times New Roman" w:hAnsi="Times New Roman" w:eastAsia="Droid Sans Fallback" w:cs="Times New Roman"/>
          <w:kern w:val="3"/>
          <w:sz w:val="24"/>
          <w:szCs w:val="24"/>
          <w:lang w:val="en-IN" w:eastAsia="zh-CN"/>
        </w:rPr>
        <w:t>Y- Parameter,  Z-Parameter, h-parameter,  ABCD-</w:t>
      </w:r>
      <w:r>
        <w:rPr>
          <w:rFonts w:hint="default" w:ascii="Times New Roman" w:hAnsi="Times New Roman" w:eastAsia="Droid Sans Fallback" w:cs="Times New Roman"/>
          <w:kern w:val="3"/>
          <w:sz w:val="24"/>
          <w:szCs w:val="24"/>
          <w:lang w:val="en-US" w:eastAsia="zh-CN"/>
        </w:rPr>
        <w:t xml:space="preserve"> </w:t>
      </w:r>
      <w:r>
        <w:rPr>
          <w:rFonts w:hint="default" w:ascii="Times New Roman" w:hAnsi="Times New Roman" w:eastAsia="Droid Sans Fallback" w:cs="Times New Roman"/>
          <w:kern w:val="3"/>
          <w:sz w:val="24"/>
          <w:szCs w:val="24"/>
          <w:lang w:val="en-IN" w:eastAsia="zh-CN"/>
        </w:rPr>
        <w:t>parameter, Relation between two port parameters, Parallel connection of two network</w:t>
      </w:r>
    </w:p>
    <w:p>
      <w:pPr>
        <w:widowControl w:val="0"/>
        <w:suppressAutoHyphens/>
        <w:autoSpaceDN w:val="0"/>
        <w:spacing w:after="0"/>
        <w:ind w:left="72"/>
        <w:jc w:val="both"/>
        <w:textAlignment w:val="baseline"/>
        <w:rPr>
          <w:color w:val="000000"/>
        </w:rPr>
      </w:pPr>
      <w:r>
        <w:rPr>
          <w:rFonts w:hint="default" w:ascii="Times New Roman" w:hAnsi="Times New Roman" w:eastAsia="Droid Sans Fallback" w:cs="Times New Roman"/>
          <w:kern w:val="3"/>
          <w:sz w:val="24"/>
          <w:szCs w:val="24"/>
          <w:lang w:val="en-IN" w:eastAsia="zh-CN"/>
        </w:rPr>
        <w:t xml:space="preserve">                                                                                                  </w:t>
      </w:r>
      <w:r>
        <w:rPr>
          <w:color w:val="000000"/>
        </w:rPr>
        <w:t xml:space="preserve">                             </w:t>
      </w:r>
    </w:p>
    <w:p>
      <w:pPr>
        <w:pStyle w:val="2"/>
        <w:numPr>
          <w:ilvl w:val="0"/>
          <w:numId w:val="0"/>
        </w:numPr>
        <w:ind w:leftChars="0"/>
        <w:jc w:val="both"/>
      </w:pPr>
      <w:r>
        <w:t>Course Outcomes (CO’s)</w:t>
      </w:r>
      <w:bookmarkStart w:id="0" w:name="_GoBack"/>
      <w:bookmarkEnd w:id="0"/>
    </w:p>
    <w:p>
      <w:pPr>
        <w:widowControl w:val="0"/>
        <w:numPr>
          <w:numId w:val="0"/>
        </w:numPr>
        <w:suppressAutoHyphens/>
        <w:autoSpaceDN w:val="0"/>
        <w:spacing w:after="0"/>
        <w:jc w:val="both"/>
        <w:textAlignment w:val="baseline"/>
        <w:rPr>
          <w:rFonts w:hint="default" w:ascii="Times New Roman" w:hAnsi="Times New Roman" w:eastAsia="Droid Sans Fallback" w:cs="Times New Roman"/>
          <w:kern w:val="3"/>
          <w:sz w:val="24"/>
          <w:szCs w:val="24"/>
          <w:lang w:val="en-IN" w:eastAsia="zh-CN"/>
        </w:rPr>
      </w:pPr>
      <w:r>
        <w:rPr>
          <w:rFonts w:hint="default" w:ascii="Times New Roman" w:hAnsi="Times New Roman" w:eastAsia="Droid Sans Fallback" w:cs="Times New Roman"/>
          <w:kern w:val="3"/>
          <w:sz w:val="24"/>
          <w:szCs w:val="24"/>
          <w:lang w:val="en-IN" w:eastAsia="zh-CN"/>
        </w:rPr>
        <w:t>After completion of this course, students will be able to,</w:t>
      </w:r>
    </w:p>
    <w:p>
      <w:pPr>
        <w:widowControl w:val="0"/>
        <w:numPr>
          <w:ilvl w:val="0"/>
          <w:numId w:val="2"/>
        </w:numPr>
        <w:suppressAutoHyphens/>
        <w:autoSpaceDN w:val="0"/>
        <w:spacing w:after="0"/>
        <w:ind w:left="72" w:leftChars="0" w:firstLine="0" w:firstLineChars="0"/>
        <w:jc w:val="both"/>
        <w:textAlignment w:val="baseline"/>
        <w:rPr>
          <w:rFonts w:hint="default" w:ascii="Times New Roman" w:hAnsi="Times New Roman" w:eastAsia="Droid Sans Fallback" w:cs="Times New Roman"/>
          <w:kern w:val="3"/>
          <w:sz w:val="24"/>
          <w:szCs w:val="24"/>
          <w:lang w:val="en-IN" w:eastAsia="zh-CN"/>
        </w:rPr>
      </w:pPr>
      <w:r>
        <w:rPr>
          <w:rFonts w:hint="default" w:ascii="Times New Roman" w:hAnsi="Times New Roman" w:eastAsia="Droid Sans Fallback" w:cs="Times New Roman"/>
          <w:kern w:val="3"/>
          <w:sz w:val="24"/>
          <w:szCs w:val="24"/>
          <w:lang w:val="en-IN" w:eastAsia="zh-CN"/>
        </w:rPr>
        <w:t>Understand and solve the circuits using node and mesh analysis [BT 2].</w:t>
      </w:r>
    </w:p>
    <w:p>
      <w:pPr>
        <w:widowControl w:val="0"/>
        <w:numPr>
          <w:ilvl w:val="0"/>
          <w:numId w:val="2"/>
        </w:numPr>
        <w:suppressAutoHyphens/>
        <w:autoSpaceDN w:val="0"/>
        <w:spacing w:after="0"/>
        <w:ind w:left="72" w:leftChars="0" w:firstLine="0" w:firstLineChars="0"/>
        <w:jc w:val="both"/>
        <w:textAlignment w:val="baseline"/>
        <w:rPr>
          <w:rFonts w:hint="default" w:ascii="Times New Roman" w:hAnsi="Times New Roman" w:eastAsia="Droid Sans Fallback" w:cs="Times New Roman"/>
          <w:kern w:val="3"/>
          <w:sz w:val="24"/>
          <w:szCs w:val="24"/>
          <w:lang w:val="en-IN" w:eastAsia="zh-CN"/>
        </w:rPr>
      </w:pPr>
      <w:r>
        <w:rPr>
          <w:rFonts w:hint="default" w:ascii="Times New Roman" w:hAnsi="Times New Roman" w:eastAsia="Droid Sans Fallback" w:cs="Times New Roman"/>
          <w:kern w:val="3"/>
          <w:sz w:val="24"/>
          <w:szCs w:val="24"/>
          <w:lang w:val="en-IN" w:eastAsia="zh-CN"/>
        </w:rPr>
        <w:t>Apply concept of different network theorems and use the optimum method to solve the circuit [BT 3].</w:t>
      </w:r>
    </w:p>
    <w:p>
      <w:pPr>
        <w:widowControl w:val="0"/>
        <w:numPr>
          <w:ilvl w:val="0"/>
          <w:numId w:val="2"/>
        </w:numPr>
        <w:suppressAutoHyphens/>
        <w:autoSpaceDN w:val="0"/>
        <w:spacing w:after="0"/>
        <w:ind w:left="72" w:leftChars="0" w:firstLine="0" w:firstLineChars="0"/>
        <w:jc w:val="both"/>
        <w:textAlignment w:val="baseline"/>
        <w:rPr>
          <w:rFonts w:hint="default" w:ascii="Times New Roman" w:hAnsi="Times New Roman" w:eastAsia="Droid Sans Fallback" w:cs="Times New Roman"/>
          <w:kern w:val="3"/>
          <w:sz w:val="24"/>
          <w:szCs w:val="24"/>
          <w:lang w:val="en-IN" w:eastAsia="zh-CN"/>
        </w:rPr>
      </w:pPr>
      <w:r>
        <w:rPr>
          <w:rFonts w:hint="default" w:ascii="Times New Roman" w:hAnsi="Times New Roman" w:eastAsia="Droid Sans Fallback" w:cs="Times New Roman"/>
          <w:kern w:val="3"/>
          <w:sz w:val="24"/>
          <w:szCs w:val="24"/>
          <w:lang w:val="en-IN" w:eastAsia="zh-CN"/>
        </w:rPr>
        <w:t>Understand the working of capacitor and inductor and how to apply initial conditions [BT 2].</w:t>
      </w:r>
    </w:p>
    <w:p>
      <w:pPr>
        <w:widowControl w:val="0"/>
        <w:numPr>
          <w:ilvl w:val="0"/>
          <w:numId w:val="2"/>
        </w:numPr>
        <w:suppressAutoHyphens/>
        <w:autoSpaceDN w:val="0"/>
        <w:spacing w:after="0"/>
        <w:ind w:left="72" w:leftChars="0" w:firstLine="0" w:firstLineChars="0"/>
        <w:jc w:val="both"/>
        <w:textAlignment w:val="baseline"/>
        <w:rPr>
          <w:rFonts w:hint="default" w:ascii="Times New Roman" w:hAnsi="Times New Roman" w:eastAsia="Droid Sans Fallback" w:cs="Times New Roman"/>
          <w:kern w:val="3"/>
          <w:sz w:val="24"/>
          <w:szCs w:val="24"/>
          <w:lang w:val="en-IN" w:eastAsia="zh-CN"/>
        </w:rPr>
      </w:pPr>
      <w:r>
        <w:rPr>
          <w:rFonts w:hint="default" w:ascii="Times New Roman" w:hAnsi="Times New Roman" w:eastAsia="Droid Sans Fallback" w:cs="Times New Roman"/>
          <w:kern w:val="3"/>
          <w:sz w:val="24"/>
          <w:szCs w:val="24"/>
          <w:lang w:val="en-IN" w:eastAsia="zh-CN"/>
        </w:rPr>
        <w:t>Apply Laplace transform to solve the circuits [BT 3].</w:t>
      </w:r>
    </w:p>
    <w:p>
      <w:pPr>
        <w:widowControl w:val="0"/>
        <w:numPr>
          <w:ilvl w:val="0"/>
          <w:numId w:val="2"/>
        </w:numPr>
        <w:suppressAutoHyphens/>
        <w:autoSpaceDN w:val="0"/>
        <w:spacing w:after="0"/>
        <w:ind w:left="72" w:leftChars="0" w:firstLine="0" w:firstLineChars="0"/>
        <w:jc w:val="both"/>
        <w:textAlignment w:val="baseline"/>
        <w:rPr>
          <w:rFonts w:hint="default" w:ascii="Times New Roman" w:hAnsi="Times New Roman" w:eastAsia="Droid Sans Fallback" w:cs="Times New Roman"/>
          <w:kern w:val="3"/>
          <w:sz w:val="24"/>
          <w:szCs w:val="24"/>
          <w:lang w:val="en-IN" w:eastAsia="zh-CN"/>
        </w:rPr>
      </w:pPr>
      <w:r>
        <w:rPr>
          <w:rFonts w:hint="default" w:ascii="Times New Roman" w:hAnsi="Times New Roman" w:eastAsia="Droid Sans Fallback" w:cs="Times New Roman"/>
          <w:kern w:val="3"/>
          <w:sz w:val="24"/>
          <w:szCs w:val="24"/>
          <w:lang w:val="en-IN" w:eastAsia="zh-CN"/>
        </w:rPr>
        <w:t xml:space="preserve">Understand two port parameters and how to find out different types of them [BT 2].      </w:t>
      </w:r>
    </w:p>
    <w:p>
      <w:pPr>
        <w:widowControl w:val="0"/>
        <w:numPr>
          <w:ilvl w:val="0"/>
          <w:numId w:val="2"/>
        </w:numPr>
        <w:suppressAutoHyphens/>
        <w:autoSpaceDN w:val="0"/>
        <w:spacing w:after="0"/>
        <w:ind w:left="72" w:leftChars="0" w:firstLine="0" w:firstLineChars="0"/>
        <w:jc w:val="both"/>
        <w:textAlignment w:val="baseline"/>
        <w:rPr>
          <w:rFonts w:hint="default" w:ascii="Times New Roman" w:hAnsi="Times New Roman" w:eastAsia="Droid Sans Fallback" w:cs="Times New Roman"/>
          <w:kern w:val="3"/>
          <w:sz w:val="24"/>
          <w:szCs w:val="24"/>
          <w:lang w:val="en-US" w:eastAsia="zh-CN"/>
        </w:rPr>
      </w:pPr>
      <w:r>
        <w:rPr>
          <w:rFonts w:hint="default" w:ascii="Times New Roman" w:hAnsi="Times New Roman" w:eastAsia="Droid Sans Fallback" w:cs="Times New Roman"/>
          <w:kern w:val="3"/>
          <w:sz w:val="24"/>
          <w:szCs w:val="24"/>
          <w:lang w:val="en-IN" w:eastAsia="zh-CN"/>
        </w:rPr>
        <w:t xml:space="preserve">Apply concept of source transformation and reduce the complex circuit [BT 3].     </w:t>
      </w:r>
    </w:p>
    <w:p>
      <w:pPr>
        <w:autoSpaceDE w:val="0"/>
        <w:autoSpaceDN w:val="0"/>
        <w:adjustRightInd w:val="0"/>
        <w:jc w:val="both"/>
        <w:rPr>
          <w:rFonts w:ascii="Times New Roman" w:hAnsi="Times New Roman"/>
          <w:b/>
          <w:bCs/>
          <w:color w:val="00000A"/>
          <w:sz w:val="24"/>
          <w:szCs w:val="24"/>
        </w:rPr>
      </w:pPr>
    </w:p>
    <w:p>
      <w:pPr>
        <w:autoSpaceDE w:val="0"/>
        <w:autoSpaceDN w:val="0"/>
        <w:adjustRightInd w:val="0"/>
        <w:jc w:val="both"/>
        <w:rPr>
          <w:rFonts w:ascii="Times New Roman" w:hAnsi="Times New Roman"/>
          <w:b/>
          <w:bCs/>
          <w:color w:val="00000A"/>
          <w:sz w:val="24"/>
          <w:szCs w:val="24"/>
        </w:rPr>
      </w:pPr>
      <w:r>
        <w:rPr>
          <w:rFonts w:ascii="Times New Roman" w:hAnsi="Times New Roman"/>
          <w:b/>
          <w:bCs/>
          <w:color w:val="00000A"/>
          <w:sz w:val="24"/>
          <w:szCs w:val="24"/>
        </w:rPr>
        <w:t>TEXT BOOKS:</w:t>
      </w:r>
    </w:p>
    <w:p>
      <w:pPr>
        <w:pStyle w:val="5"/>
        <w:numPr>
          <w:ilvl w:val="0"/>
          <w:numId w:val="3"/>
        </w:numPr>
        <w:autoSpaceDE w:val="0"/>
        <w:autoSpaceDN w:val="0"/>
        <w:adjustRightInd w:val="0"/>
        <w:spacing w:after="0" w:line="240" w:lineRule="auto"/>
        <w:jc w:val="both"/>
        <w:rPr>
          <w:color w:val="00000A"/>
          <w:szCs w:val="24"/>
        </w:rPr>
      </w:pPr>
      <w:r>
        <w:rPr>
          <w:color w:val="00000A"/>
          <w:szCs w:val="24"/>
        </w:rPr>
        <w:t>M.E. Van Valkenberg, “Network Analysis”, Prentice Hall of India, 3rd edition, 2000, ISBN: 9780136110958.</w:t>
      </w:r>
    </w:p>
    <w:p>
      <w:pPr>
        <w:pStyle w:val="5"/>
        <w:numPr>
          <w:ilvl w:val="0"/>
          <w:numId w:val="3"/>
        </w:numPr>
        <w:autoSpaceDE w:val="0"/>
        <w:autoSpaceDN w:val="0"/>
        <w:adjustRightInd w:val="0"/>
        <w:spacing w:after="0" w:line="240" w:lineRule="auto"/>
        <w:jc w:val="both"/>
        <w:rPr>
          <w:color w:val="00000A"/>
          <w:szCs w:val="24"/>
        </w:rPr>
      </w:pPr>
      <w:r>
        <w:rPr>
          <w:color w:val="00000A"/>
          <w:szCs w:val="24"/>
        </w:rPr>
        <w:t>K Channa Venkatesh, D. Ganesh Rao, Network Analysis, Cenage Learning</w:t>
      </w:r>
    </w:p>
    <w:p>
      <w:pPr>
        <w:pStyle w:val="5"/>
        <w:numPr>
          <w:ilvl w:val="0"/>
          <w:numId w:val="3"/>
        </w:numPr>
        <w:autoSpaceDE w:val="0"/>
        <w:autoSpaceDN w:val="0"/>
        <w:adjustRightInd w:val="0"/>
        <w:spacing w:after="0" w:line="240" w:lineRule="auto"/>
        <w:jc w:val="both"/>
        <w:rPr>
          <w:color w:val="00000A"/>
          <w:szCs w:val="24"/>
        </w:rPr>
      </w:pPr>
      <w:r>
        <w:rPr>
          <w:color w:val="00000A"/>
          <w:szCs w:val="24"/>
        </w:rPr>
        <w:t>Roy Choudhury, “Networks and Systems”, 2nd edition, 2006, New Age International Publications, ISBN: 9788122427677.</w:t>
      </w:r>
    </w:p>
    <w:p>
      <w:pPr>
        <w:autoSpaceDE w:val="0"/>
        <w:autoSpaceDN w:val="0"/>
        <w:adjustRightInd w:val="0"/>
        <w:jc w:val="both"/>
        <w:rPr>
          <w:rFonts w:ascii="Times New Roman" w:hAnsi="Times New Roman"/>
          <w:b/>
          <w:bCs/>
          <w:color w:val="00000A"/>
          <w:sz w:val="24"/>
          <w:szCs w:val="24"/>
        </w:rPr>
      </w:pPr>
      <w:r>
        <w:rPr>
          <w:rFonts w:ascii="Times New Roman" w:hAnsi="Times New Roman"/>
          <w:b/>
          <w:bCs/>
          <w:color w:val="00000A"/>
          <w:sz w:val="24"/>
          <w:szCs w:val="24"/>
        </w:rPr>
        <w:t>REFERENCE BOOKS:</w:t>
      </w:r>
    </w:p>
    <w:p>
      <w:pPr>
        <w:pStyle w:val="5"/>
        <w:numPr>
          <w:ilvl w:val="0"/>
          <w:numId w:val="4"/>
        </w:numPr>
        <w:autoSpaceDE w:val="0"/>
        <w:autoSpaceDN w:val="0"/>
        <w:adjustRightInd w:val="0"/>
        <w:spacing w:after="0" w:line="240" w:lineRule="auto"/>
        <w:jc w:val="both"/>
        <w:rPr>
          <w:color w:val="00000A"/>
          <w:szCs w:val="24"/>
        </w:rPr>
      </w:pPr>
      <w:r>
        <w:rPr>
          <w:color w:val="00000A"/>
          <w:szCs w:val="24"/>
        </w:rPr>
        <w:t>Hayt, Kemmerly and Durbin “Engineering Circuit Analysis”, TMH 7th edition, 2010.</w:t>
      </w:r>
    </w:p>
    <w:p>
      <w:pPr>
        <w:pStyle w:val="5"/>
        <w:numPr>
          <w:ilvl w:val="0"/>
          <w:numId w:val="4"/>
        </w:numPr>
        <w:autoSpaceDE w:val="0"/>
        <w:autoSpaceDN w:val="0"/>
        <w:adjustRightInd w:val="0"/>
        <w:spacing w:after="0" w:line="240" w:lineRule="auto"/>
        <w:jc w:val="both"/>
        <w:rPr>
          <w:color w:val="00000A"/>
          <w:szCs w:val="24"/>
        </w:rPr>
      </w:pPr>
      <w:r>
        <w:rPr>
          <w:color w:val="00000A"/>
          <w:szCs w:val="24"/>
        </w:rPr>
        <w:t>U A Patel, “Network Analysis And Synthesis”, Mahajan Publication House</w:t>
      </w:r>
    </w:p>
    <w:p>
      <w:pPr>
        <w:pStyle w:val="5"/>
        <w:numPr>
          <w:ilvl w:val="0"/>
          <w:numId w:val="4"/>
        </w:numPr>
        <w:autoSpaceDE w:val="0"/>
        <w:autoSpaceDN w:val="0"/>
        <w:adjustRightInd w:val="0"/>
        <w:spacing w:after="0" w:line="240" w:lineRule="auto"/>
        <w:jc w:val="both"/>
        <w:rPr>
          <w:color w:val="00000A"/>
          <w:szCs w:val="24"/>
        </w:rPr>
      </w:pPr>
      <w:r>
        <w:rPr>
          <w:color w:val="00000A"/>
          <w:szCs w:val="24"/>
        </w:rPr>
        <w:t>J. David Irwin and R. Mark Nelms, “Basic Engineering Circuit Analysis”, John Wiley, 8th edition, 2006.</w:t>
      </w:r>
    </w:p>
    <w:p>
      <w:pPr>
        <w:pStyle w:val="5"/>
        <w:numPr>
          <w:ilvl w:val="0"/>
          <w:numId w:val="4"/>
        </w:numPr>
        <w:autoSpaceDE w:val="0"/>
        <w:autoSpaceDN w:val="0"/>
        <w:adjustRightInd w:val="0"/>
        <w:spacing w:after="0" w:line="240" w:lineRule="auto"/>
        <w:jc w:val="both"/>
        <w:rPr>
          <w:color w:val="00000A"/>
          <w:szCs w:val="24"/>
        </w:rPr>
      </w:pPr>
      <w:r>
        <w:rPr>
          <w:color w:val="00000A"/>
          <w:szCs w:val="24"/>
        </w:rPr>
        <w:t>Charles K Alexander and Mathew N O Sadiku, “ Fundamentals of Electric Circuits”, Tata McGraw-Hill, 3rd edition, 2009.</w:t>
      </w:r>
    </w:p>
    <w:p>
      <w:pPr>
        <w:pStyle w:val="5"/>
        <w:numPr>
          <w:numId w:val="0"/>
        </w:numPr>
        <w:spacing w:after="200" w:line="276" w:lineRule="auto"/>
        <w:ind w:left="360" w:leftChars="0"/>
        <w:jc w:val="both"/>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Droid Sans Fallback">
    <w:altName w:val="Times New Roman"/>
    <w:panose1 w:val="00000000000000000000"/>
    <w:charset w:val="00"/>
    <w:family w:val="auto"/>
    <w:pitch w:val="default"/>
    <w:sig w:usb0="00000000" w:usb1="00000000" w:usb2="00000000" w:usb3="00000000" w:csb0="00040001" w:csb1="00000000"/>
  </w:font>
  <w:font w:name="Symbol">
    <w:panose1 w:val="05050102010706020507"/>
    <w:charset w:val="02"/>
    <w:family w:val="roman"/>
    <w:pitch w:val="default"/>
    <w:sig w:usb0="00000000" w:usb1="00000000" w:usb2="00000000" w:usb3="00000000" w:csb0="80000000" w:csb1="00000000"/>
  </w:font>
  <w:font w:name="sans-serif">
    <w:altName w:val="Myriad Apple"/>
    <w:panose1 w:val="00000000000000000000"/>
    <w:charset w:val="00"/>
    <w:family w:val="auto"/>
    <w:pitch w:val="default"/>
    <w:sig w:usb0="00000000" w:usb1="00000000" w:usb2="00000000" w:usb3="00000000" w:csb0="00000000" w:csb1="00000000"/>
  </w:font>
  <w:font w:name="Myriad Apple">
    <w:panose1 w:val="02000400000000000000"/>
    <w:charset w:val="00"/>
    <w:family w:val="auto"/>
    <w:pitch w:val="default"/>
    <w:sig w:usb0="80000027" w:usb1="0000004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6B5EDA"/>
    <w:multiLevelType w:val="singleLevel"/>
    <w:tmpl w:val="F86B5EDA"/>
    <w:lvl w:ilvl="0" w:tentative="0">
      <w:start w:val="1"/>
      <w:numFmt w:val="decimal"/>
      <w:suff w:val="space"/>
      <w:lvlText w:val="%1."/>
      <w:lvlJc w:val="left"/>
    </w:lvl>
  </w:abstractNum>
  <w:abstractNum w:abstractNumId="1">
    <w:nsid w:val="17170343"/>
    <w:multiLevelType w:val="multilevel"/>
    <w:tmpl w:val="1717034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37614B3"/>
    <w:multiLevelType w:val="multilevel"/>
    <w:tmpl w:val="537614B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9A624AF"/>
    <w:multiLevelType w:val="multilevel"/>
    <w:tmpl w:val="79A624A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C72FF"/>
    <w:rsid w:val="04C133B2"/>
    <w:rsid w:val="0A242386"/>
    <w:rsid w:val="14B05A38"/>
    <w:rsid w:val="197C72FF"/>
    <w:rsid w:val="20784D7E"/>
    <w:rsid w:val="274511F9"/>
    <w:rsid w:val="32672F3B"/>
    <w:rsid w:val="34477D79"/>
    <w:rsid w:val="3BEE0229"/>
    <w:rsid w:val="3E7F3803"/>
    <w:rsid w:val="430A2C8B"/>
    <w:rsid w:val="458F530A"/>
    <w:rsid w:val="51726C29"/>
    <w:rsid w:val="55F520C4"/>
    <w:rsid w:val="67AC671F"/>
    <w:rsid w:val="68EA7E7A"/>
    <w:rsid w:val="770F0C83"/>
    <w:rsid w:val="7CF72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lang w:val="en-US" w:eastAsia="en-US" w:bidi="hi-IN"/>
    </w:rPr>
  </w:style>
  <w:style w:type="paragraph" w:styleId="2">
    <w:name w:val="heading 1"/>
    <w:basedOn w:val="1"/>
    <w:next w:val="1"/>
    <w:qFormat/>
    <w:uiPriority w:val="9"/>
    <w:pPr>
      <w:keepNext/>
      <w:keepLines/>
      <w:spacing w:after="120" w:line="240" w:lineRule="auto"/>
      <w:jc w:val="center"/>
      <w:outlineLvl w:val="0"/>
    </w:pPr>
    <w:rPr>
      <w:rFonts w:ascii="Times New Roman" w:hAnsi="Times New Roman" w:eastAsia="Times New Roman" w:cs="Times New Roman"/>
      <w:b/>
      <w:bCs/>
      <w:sz w:val="28"/>
      <w:szCs w:val="28"/>
      <w:u w:val="single"/>
      <w:lang w:val="en-IN"/>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34"/>
    <w:pPr>
      <w:spacing w:after="160" w:line="259" w:lineRule="auto"/>
      <w:ind w:left="720"/>
      <w:contextualSpacing/>
    </w:pPr>
    <w:rPr>
      <w:rFonts w:ascii="Times New Roman" w:hAnsi="Times New Roman"/>
      <w:sz w:val="24"/>
      <w:lang w:val="en-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2022-07-28T06:05:00Z</dcterms:created>
  <dc:creator>divyangnagandhi</dc:creator>
  <cp:lastModifiedBy>divyangnagandhi</cp:lastModifiedBy>
  <dcterms:modified xsi:type="dcterms:W3CDTF">2022-07-29T03:52:24Z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FEA523516F2C4B8694BA6D385F041D59</vt:lpwstr>
  </property>
</Properties>
</file>