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FC" w:rsidRPr="00A70E54" w:rsidRDefault="004F6AFC" w:rsidP="004F6AFC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bookmarkStart w:id="0" w:name="_GoBack"/>
      <w:bookmarkEnd w:id="0"/>
      <w:r w:rsidRPr="00A70E54">
        <w:rPr>
          <w:rFonts w:ascii="Times New Roman" w:eastAsia="Times New Roman" w:hAnsi="Times New Roman" w:cs="Times New Roman"/>
          <w:b/>
          <w:sz w:val="36"/>
          <w:szCs w:val="36"/>
        </w:rPr>
        <w:t>Indus University</w:t>
      </w:r>
    </w:p>
    <w:p w:rsidR="004F6AFC" w:rsidRPr="00A70E54" w:rsidRDefault="004F6AFC" w:rsidP="004F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0E54">
        <w:rPr>
          <w:rFonts w:ascii="Times New Roman" w:eastAsia="Times New Roman" w:hAnsi="Times New Roman" w:cs="Times New Roman"/>
          <w:b/>
          <w:sz w:val="32"/>
          <w:szCs w:val="32"/>
        </w:rPr>
        <w:t>Indus Institute of Technology &amp; Engineering</w:t>
      </w:r>
    </w:p>
    <w:p w:rsidR="00A70E54" w:rsidRPr="00911910" w:rsidRDefault="00911910" w:rsidP="00A70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1910">
        <w:rPr>
          <w:rFonts w:ascii="Times New Roman" w:eastAsia="Times New Roman" w:hAnsi="Times New Roman" w:cs="Times New Roman"/>
          <w:b/>
          <w:sz w:val="32"/>
          <w:szCs w:val="32"/>
        </w:rPr>
        <w:t>Personality Credit Course</w:t>
      </w:r>
    </w:p>
    <w:p w:rsidR="00911910" w:rsidRPr="00911910" w:rsidRDefault="00E1093A" w:rsidP="00A70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M.</w:t>
      </w:r>
      <w:r w:rsidR="007A0CE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Tech</w:t>
      </w:r>
      <w:r w:rsidR="00FD5E67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911910" w:rsidRPr="009119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911910" w:rsidRPr="00911910">
        <w:rPr>
          <w:rFonts w:ascii="Times New Roman" w:eastAsia="Times New Roman" w:hAnsi="Times New Roman" w:cs="Times New Roman"/>
          <w:b/>
          <w:sz w:val="32"/>
          <w:szCs w:val="32"/>
        </w:rPr>
        <w:t>Sem</w:t>
      </w:r>
      <w:proofErr w:type="spellEnd"/>
      <w:proofErr w:type="gramEnd"/>
      <w:r w:rsidR="00911910" w:rsidRPr="00911910">
        <w:rPr>
          <w:rFonts w:ascii="Times New Roman" w:eastAsia="Times New Roman" w:hAnsi="Times New Roman" w:cs="Times New Roman"/>
          <w:b/>
          <w:sz w:val="32"/>
          <w:szCs w:val="32"/>
        </w:rPr>
        <w:t xml:space="preserve"> –II</w:t>
      </w:r>
    </w:p>
    <w:p w:rsidR="00911910" w:rsidRPr="00A70E54" w:rsidRDefault="00911910" w:rsidP="00A70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1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1141"/>
        <w:gridCol w:w="1053"/>
        <w:gridCol w:w="1009"/>
        <w:gridCol w:w="410"/>
        <w:gridCol w:w="1161"/>
        <w:gridCol w:w="1537"/>
        <w:gridCol w:w="1404"/>
        <w:gridCol w:w="1404"/>
        <w:gridCol w:w="763"/>
      </w:tblGrid>
      <w:tr w:rsidR="00A70E54" w:rsidRPr="00A70E54" w:rsidTr="00911910">
        <w:trPr>
          <w:jc w:val="center"/>
        </w:trPr>
        <w:tc>
          <w:tcPr>
            <w:tcW w:w="11018" w:type="dxa"/>
            <w:gridSpan w:val="10"/>
          </w:tcPr>
          <w:p w:rsidR="00A70E54" w:rsidRPr="00A70E54" w:rsidRDefault="00A70E54" w:rsidP="00F729D7">
            <w:pPr>
              <w:jc w:val="center"/>
              <w:rPr>
                <w:rFonts w:ascii="Garamond" w:eastAsia="Times New Roman" w:hAnsi="Garamond" w:cs="Arial"/>
                <w:b/>
                <w:sz w:val="28"/>
                <w:szCs w:val="28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Subject: </w:t>
            </w:r>
            <w:r w:rsidR="00F729D7">
              <w:rPr>
                <w:rFonts w:ascii="Garamond" w:eastAsia="Times New Roman" w:hAnsi="Garamond" w:cs="Arial"/>
                <w:b/>
                <w:sz w:val="28"/>
                <w:szCs w:val="28"/>
              </w:rPr>
              <w:t>Personality Enhancement</w:t>
            </w:r>
          </w:p>
        </w:tc>
      </w:tr>
      <w:tr w:rsidR="00A70E54" w:rsidRPr="00A70E54" w:rsidTr="00911910">
        <w:trPr>
          <w:jc w:val="center"/>
        </w:trPr>
        <w:tc>
          <w:tcPr>
            <w:tcW w:w="4749" w:type="dxa"/>
            <w:gridSpan w:val="5"/>
            <w:tcBorders>
              <w:right w:val="single" w:sz="4" w:space="0" w:color="auto"/>
            </w:tcBorders>
          </w:tcPr>
          <w:p w:rsidR="00A70E54" w:rsidRDefault="00A70E54" w:rsidP="00A70E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Program: </w:t>
            </w:r>
            <w:r w:rsidR="00BC4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A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Tech All Branches</w:t>
            </w:r>
          </w:p>
          <w:p w:rsidR="005D7A7F" w:rsidRPr="00A70E54" w:rsidRDefault="005D7A7F" w:rsidP="00A7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Personality Credit Course</w:t>
            </w:r>
          </w:p>
        </w:tc>
        <w:tc>
          <w:tcPr>
            <w:tcW w:w="4102" w:type="dxa"/>
            <w:gridSpan w:val="3"/>
            <w:tcBorders>
              <w:left w:val="single" w:sz="4" w:space="0" w:color="auto"/>
            </w:tcBorders>
          </w:tcPr>
          <w:p w:rsidR="00A70E54" w:rsidRPr="00A70E54" w:rsidRDefault="00A70E54" w:rsidP="00F729D7">
            <w:pPr>
              <w:jc w:val="center"/>
              <w:rPr>
                <w:rFonts w:ascii="Garamond" w:eastAsia="Times New Roman" w:hAnsi="Garamond" w:cs="Arial"/>
                <w:b/>
                <w:sz w:val="28"/>
                <w:szCs w:val="28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Subject Code:</w:t>
            </w:r>
            <w:r w:rsidR="007A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3A3E" w:rsidRPr="00A31B2D">
              <w:rPr>
                <w:rFonts w:ascii="Garamond" w:eastAsia="Times New Roman" w:hAnsi="Garamond" w:cs="Arial"/>
                <w:b/>
                <w:sz w:val="28"/>
                <w:szCs w:val="28"/>
              </w:rPr>
              <w:t>CC0239</w:t>
            </w:r>
          </w:p>
        </w:tc>
        <w:tc>
          <w:tcPr>
            <w:tcW w:w="2167" w:type="dxa"/>
            <w:gridSpan w:val="2"/>
          </w:tcPr>
          <w:p w:rsidR="00A70E54" w:rsidRPr="00A70E54" w:rsidRDefault="00A70E54" w:rsidP="00E10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Semester</w:t>
            </w:r>
            <w:r w:rsidR="00E109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E2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A70E54" w:rsidRPr="00A70E54" w:rsidTr="00911910">
        <w:trPr>
          <w:jc w:val="center"/>
        </w:trPr>
        <w:tc>
          <w:tcPr>
            <w:tcW w:w="11018" w:type="dxa"/>
            <w:gridSpan w:val="10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54" w:rsidRPr="00A70E54" w:rsidTr="00911910">
        <w:trPr>
          <w:jc w:val="center"/>
        </w:trPr>
        <w:tc>
          <w:tcPr>
            <w:tcW w:w="4339" w:type="dxa"/>
            <w:gridSpan w:val="4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Teaching Scheme</w:t>
            </w:r>
          </w:p>
        </w:tc>
        <w:tc>
          <w:tcPr>
            <w:tcW w:w="5916" w:type="dxa"/>
            <w:gridSpan w:val="5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Examination Evaluation Scheme</w:t>
            </w:r>
          </w:p>
        </w:tc>
        <w:tc>
          <w:tcPr>
            <w:tcW w:w="763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0E54" w:rsidRPr="00A70E54" w:rsidTr="00911910">
        <w:trPr>
          <w:jc w:val="center"/>
        </w:trPr>
        <w:tc>
          <w:tcPr>
            <w:tcW w:w="1136" w:type="dxa"/>
            <w:vAlign w:val="bottom"/>
          </w:tcPr>
          <w:p w:rsidR="00A70E54" w:rsidRPr="00A70E54" w:rsidRDefault="00A70E54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141" w:type="dxa"/>
            <w:vAlign w:val="bottom"/>
          </w:tcPr>
          <w:p w:rsidR="00A70E54" w:rsidRPr="00A70E54" w:rsidRDefault="00A70E54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color w:val="000008"/>
                <w:w w:val="99"/>
                <w:sz w:val="24"/>
                <w:szCs w:val="24"/>
              </w:rPr>
              <w:t>Tutorial</w:t>
            </w:r>
          </w:p>
        </w:tc>
        <w:tc>
          <w:tcPr>
            <w:tcW w:w="1053" w:type="dxa"/>
            <w:vAlign w:val="bottom"/>
          </w:tcPr>
          <w:p w:rsidR="00A70E54" w:rsidRPr="00A70E54" w:rsidRDefault="00A70E54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color w:val="000008"/>
                <w:w w:val="91"/>
                <w:sz w:val="24"/>
                <w:szCs w:val="24"/>
              </w:rPr>
              <w:t>Practical</w:t>
            </w:r>
          </w:p>
        </w:tc>
        <w:tc>
          <w:tcPr>
            <w:tcW w:w="1009" w:type="dxa"/>
            <w:vAlign w:val="bottom"/>
          </w:tcPr>
          <w:p w:rsidR="00A70E54" w:rsidRPr="00A70E54" w:rsidRDefault="00A70E54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571" w:type="dxa"/>
            <w:gridSpan w:val="2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University Theory Examination</w:t>
            </w:r>
          </w:p>
        </w:tc>
        <w:tc>
          <w:tcPr>
            <w:tcW w:w="1537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University Practical Examination</w:t>
            </w:r>
          </w:p>
        </w:tc>
        <w:tc>
          <w:tcPr>
            <w:tcW w:w="1404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Continuous Internal Evaluation (CIE)- Theory</w:t>
            </w:r>
          </w:p>
        </w:tc>
        <w:tc>
          <w:tcPr>
            <w:tcW w:w="1404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Continuous Internal Evaluation (CIE)- Practical</w:t>
            </w:r>
          </w:p>
        </w:tc>
        <w:tc>
          <w:tcPr>
            <w:tcW w:w="763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70E54" w:rsidRPr="00A70E54" w:rsidTr="00911910">
        <w:trPr>
          <w:jc w:val="center"/>
        </w:trPr>
        <w:tc>
          <w:tcPr>
            <w:tcW w:w="1136" w:type="dxa"/>
            <w:vAlign w:val="bottom"/>
          </w:tcPr>
          <w:p w:rsidR="00A70E54" w:rsidRPr="00A70E54" w:rsidRDefault="00911910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8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bottom"/>
          </w:tcPr>
          <w:p w:rsidR="00A70E54" w:rsidRPr="00A70E54" w:rsidRDefault="000E2097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color w:val="000008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8"/>
                <w:w w:val="99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bottom"/>
          </w:tcPr>
          <w:p w:rsidR="00A70E54" w:rsidRPr="00A70E54" w:rsidRDefault="00A70E54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8"/>
                <w:w w:val="91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color w:val="000008"/>
                <w:w w:val="91"/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bottom"/>
          </w:tcPr>
          <w:p w:rsidR="00A70E54" w:rsidRPr="00A70E54" w:rsidRDefault="00911910" w:rsidP="00A7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2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4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70E54" w:rsidRPr="00A70E54" w:rsidRDefault="00A70E54" w:rsidP="00A7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A70E54" w:rsidRPr="00A70E54" w:rsidRDefault="00A70E54" w:rsidP="00A70E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E54" w:rsidRPr="00A70E54" w:rsidRDefault="00A70E54" w:rsidP="00A70E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E54" w:rsidRPr="00A70E54" w:rsidRDefault="00A70E54" w:rsidP="00A70E54">
      <w:pPr>
        <w:spacing w:after="0" w:line="360" w:lineRule="auto"/>
        <w:contextualSpacing/>
        <w:rPr>
          <w:rFonts w:ascii="Garamond" w:eastAsia="Times New Roman" w:hAnsi="Garamond" w:cs="Times New Roman"/>
          <w:sz w:val="28"/>
          <w:szCs w:val="28"/>
        </w:rPr>
      </w:pPr>
      <w:r w:rsidRPr="00A70E54">
        <w:rPr>
          <w:rFonts w:ascii="Times New Roman" w:eastAsia="Times New Roman" w:hAnsi="Times New Roman" w:cs="Times New Roman"/>
          <w:b/>
          <w:sz w:val="24"/>
          <w:szCs w:val="24"/>
        </w:rPr>
        <w:t>Course Objectives:</w:t>
      </w:r>
    </w:p>
    <w:p w:rsidR="009C322C" w:rsidRPr="009C322C" w:rsidRDefault="009C322C" w:rsidP="00104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sz w:val="24"/>
          <w:szCs w:val="24"/>
        </w:rPr>
        <w:t>To enhance holistic development of students and improve their employability skills</w:t>
      </w:r>
    </w:p>
    <w:p w:rsidR="009C322C" w:rsidRPr="009C322C" w:rsidRDefault="009C322C" w:rsidP="00104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sz w:val="24"/>
          <w:szCs w:val="24"/>
        </w:rPr>
        <w:t>To acquire inter personal skills and be an effective goal oriented team player</w:t>
      </w:r>
    </w:p>
    <w:p w:rsidR="009C322C" w:rsidRPr="009C322C" w:rsidRDefault="009C322C" w:rsidP="00104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sz w:val="24"/>
          <w:szCs w:val="24"/>
        </w:rPr>
        <w:t>To develop professionalism with idealistic, practical and moral values</w:t>
      </w:r>
    </w:p>
    <w:p w:rsidR="009C322C" w:rsidRPr="009C322C" w:rsidRDefault="009C322C" w:rsidP="00104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sz w:val="24"/>
          <w:szCs w:val="24"/>
        </w:rPr>
        <w:t>To acquire communication and problem solving skills</w:t>
      </w:r>
    </w:p>
    <w:p w:rsidR="009C322C" w:rsidRDefault="009C322C" w:rsidP="00104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sz w:val="24"/>
          <w:szCs w:val="24"/>
        </w:rPr>
        <w:t>To re-engineer their attitude and understand and unders</w:t>
      </w:r>
      <w:r w:rsidR="00BC431D">
        <w:rPr>
          <w:rFonts w:ascii="Times New Roman" w:hAnsi="Times New Roman" w:cs="Times New Roman"/>
          <w:sz w:val="24"/>
          <w:szCs w:val="24"/>
        </w:rPr>
        <w:t xml:space="preserve">tand its influence on behavior </w:t>
      </w:r>
    </w:p>
    <w:p w:rsidR="00B730AC" w:rsidRPr="009C322C" w:rsidRDefault="00B730AC" w:rsidP="00B730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4E93" w:rsidRPr="00504E93" w:rsidRDefault="00504E93" w:rsidP="00504E9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b/>
          <w:sz w:val="24"/>
          <w:szCs w:val="24"/>
        </w:rPr>
        <w:t>Course Outcomes (CO)</w:t>
      </w:r>
    </w:p>
    <w:p w:rsidR="00504E93" w:rsidRPr="00504E93" w:rsidRDefault="00504E93" w:rsidP="001042F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sz w:val="24"/>
          <w:szCs w:val="24"/>
        </w:rPr>
        <w:t xml:space="preserve">Students will be able to enhance their overall communication and personality skills. </w:t>
      </w:r>
    </w:p>
    <w:p w:rsidR="00504E93" w:rsidRPr="00504E93" w:rsidRDefault="00504E93" w:rsidP="001042F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sz w:val="24"/>
          <w:szCs w:val="24"/>
        </w:rPr>
        <w:t xml:space="preserve">Students will have their self-improvement through SWOT analysis technique. </w:t>
      </w:r>
    </w:p>
    <w:p w:rsidR="00504E93" w:rsidRPr="00504E93" w:rsidRDefault="00504E93" w:rsidP="001042F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sz w:val="24"/>
          <w:szCs w:val="24"/>
        </w:rPr>
        <w:t xml:space="preserve">Students will learn GOAL setting task and their implementation. </w:t>
      </w:r>
    </w:p>
    <w:p w:rsidR="00504E93" w:rsidRPr="00504E93" w:rsidRDefault="00504E93" w:rsidP="001042F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sz w:val="24"/>
          <w:szCs w:val="24"/>
        </w:rPr>
        <w:t xml:space="preserve">Students will get into what it ETHICS and how to inherent in their routine work. </w:t>
      </w:r>
    </w:p>
    <w:p w:rsidR="00504E93" w:rsidRPr="00504E93" w:rsidRDefault="00504E93" w:rsidP="001042F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93">
        <w:rPr>
          <w:rFonts w:ascii="Times New Roman" w:eastAsia="Times New Roman" w:hAnsi="Times New Roman" w:cs="Times New Roman"/>
          <w:sz w:val="24"/>
          <w:szCs w:val="24"/>
        </w:rPr>
        <w:t xml:space="preserve">Students will also learn their responsibilities towards environment. </w:t>
      </w:r>
    </w:p>
    <w:p w:rsidR="00FD5E67" w:rsidRDefault="00FD5E67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0AC" w:rsidRDefault="00B730AC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0AC" w:rsidRDefault="00B730AC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361" w:rsidRDefault="007A2CD7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COURSE CONTENT</w:t>
      </w:r>
    </w:p>
    <w:p w:rsidR="008B0361" w:rsidRPr="008B0361" w:rsidRDefault="008B0361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61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I </w:t>
      </w:r>
    </w:p>
    <w:p w:rsidR="008B0361" w:rsidRPr="00D02DCE" w:rsidRDefault="008B0361" w:rsidP="008B0361">
      <w:pPr>
        <w:rPr>
          <w:rFonts w:ascii="Times New Roman" w:hAnsi="Times New Roman" w:cs="Times New Roman"/>
          <w:sz w:val="24"/>
          <w:szCs w:val="24"/>
        </w:rPr>
      </w:pPr>
      <w:r w:rsidRPr="009C322C">
        <w:rPr>
          <w:rFonts w:ascii="Times New Roman" w:hAnsi="Times New Roman" w:cs="Times New Roman"/>
          <w:b/>
          <w:sz w:val="24"/>
          <w:szCs w:val="24"/>
        </w:rPr>
        <w:t>ATTITUDE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322C">
        <w:rPr>
          <w:rFonts w:ascii="Times New Roman" w:hAnsi="Times New Roman" w:cs="Times New Roman"/>
          <w:sz w:val="24"/>
          <w:szCs w:val="24"/>
        </w:rPr>
        <w:t>Who am I? SWOT analysis, Importance of self-confidence and self-esteem, Factors influencing attitude</w:t>
      </w:r>
    </w:p>
    <w:p w:rsidR="008B0361" w:rsidRPr="008B0361" w:rsidRDefault="008B0361" w:rsidP="008B03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0361">
        <w:rPr>
          <w:rFonts w:ascii="Times New Roman" w:hAnsi="Times New Roman" w:cs="Times New Roman"/>
          <w:b/>
          <w:sz w:val="28"/>
          <w:szCs w:val="28"/>
          <w:u w:val="single"/>
        </w:rPr>
        <w:t>UNIT II</w:t>
      </w:r>
    </w:p>
    <w:p w:rsidR="008B0361" w:rsidRDefault="008B0361" w:rsidP="008B0361">
      <w:pPr>
        <w:rPr>
          <w:rFonts w:ascii="Times New Roman" w:hAnsi="Times New Roman" w:cs="Times New Roman"/>
          <w:b/>
          <w:sz w:val="28"/>
          <w:szCs w:val="28"/>
        </w:rPr>
      </w:pPr>
      <w:r w:rsidRPr="009C322C">
        <w:rPr>
          <w:rFonts w:ascii="Times New Roman" w:hAnsi="Times New Roman" w:cs="Times New Roman"/>
          <w:b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:  Verbal, Non-verbal, Vocal,</w:t>
      </w:r>
      <w:r w:rsidRPr="009C322C">
        <w:rPr>
          <w:rFonts w:ascii="Times New Roman" w:hAnsi="Times New Roman" w:cs="Times New Roman"/>
          <w:sz w:val="24"/>
          <w:szCs w:val="24"/>
        </w:rPr>
        <w:t xml:space="preserve"> Activities for evaluation (Extempore, speaking news, book review)</w:t>
      </w:r>
      <w:r>
        <w:rPr>
          <w:rFonts w:ascii="Times New Roman" w:hAnsi="Times New Roman" w:cs="Times New Roman"/>
          <w:sz w:val="24"/>
          <w:szCs w:val="24"/>
        </w:rPr>
        <w:t xml:space="preserve">, Public Speaking </w:t>
      </w:r>
      <w:r w:rsidRPr="009C322C">
        <w:rPr>
          <w:rFonts w:ascii="Times New Roman" w:hAnsi="Times New Roman" w:cs="Times New Roman"/>
          <w:sz w:val="24"/>
          <w:szCs w:val="24"/>
        </w:rPr>
        <w:t>Activities for evaluation (Surveying and reporting, Debate, Group discussion)</w:t>
      </w:r>
    </w:p>
    <w:p w:rsidR="008B0361" w:rsidRPr="008B0361" w:rsidRDefault="008B0361" w:rsidP="008B03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0361">
        <w:rPr>
          <w:rFonts w:ascii="Times New Roman" w:hAnsi="Times New Roman" w:cs="Times New Roman"/>
          <w:b/>
          <w:sz w:val="28"/>
          <w:szCs w:val="28"/>
          <w:u w:val="single"/>
        </w:rPr>
        <w:t>UNIT III</w:t>
      </w:r>
    </w:p>
    <w:p w:rsidR="008B0361" w:rsidRDefault="008B0361" w:rsidP="008B0361">
      <w:pPr>
        <w:rPr>
          <w:rFonts w:ascii="Times New Roman" w:eastAsia="Times New Roman" w:hAnsi="Times New Roman" w:cs="Times New Roman"/>
          <w:sz w:val="24"/>
          <w:szCs w:val="24"/>
        </w:rPr>
      </w:pPr>
      <w:r w:rsidRPr="008608CE">
        <w:rPr>
          <w:rFonts w:ascii="Times New Roman" w:hAnsi="Times New Roman" w:cs="Times New Roman"/>
          <w:b/>
          <w:sz w:val="24"/>
          <w:szCs w:val="24"/>
        </w:rPr>
        <w:t>GOAL SETTING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322C">
        <w:rPr>
          <w:rFonts w:ascii="Times New Roman" w:hAnsi="Times New Roman" w:cs="Times New Roman"/>
          <w:sz w:val="24"/>
          <w:szCs w:val="24"/>
        </w:rPr>
        <w:t>SMART goals, Blue print for success, Short term, Long term, Life time goals, Value of time, Diagnosing time management, Prioritizing 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08CE">
        <w:rPr>
          <w:rFonts w:ascii="Times New Roman" w:eastAsia="Times New Roman" w:hAnsi="Times New Roman" w:cs="Times New Roman"/>
          <w:sz w:val="24"/>
          <w:szCs w:val="24"/>
        </w:rPr>
        <w:t>Factors of motivation, Self-talk, Intrinsic &amp; Extrinsic Motivators</w:t>
      </w:r>
    </w:p>
    <w:p w:rsidR="008B0361" w:rsidRPr="008B0361" w:rsidRDefault="00FD5E67" w:rsidP="008B03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IV </w:t>
      </w:r>
    </w:p>
    <w:p w:rsidR="008B0361" w:rsidRPr="008B0361" w:rsidRDefault="008B0361" w:rsidP="008B0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ENGINEERING ETHICS: </w:t>
      </w:r>
      <w:r w:rsidRPr="00D02DCE">
        <w:rPr>
          <w:rFonts w:ascii="Times New Roman" w:hAnsi="Times New Roman" w:cs="Times New Roman"/>
          <w:sz w:val="28"/>
          <w:szCs w:val="28"/>
        </w:rPr>
        <w:t xml:space="preserve">Ethical </w:t>
      </w:r>
      <w:r w:rsidRPr="008B0361">
        <w:rPr>
          <w:rFonts w:ascii="Times New Roman" w:hAnsi="Times New Roman" w:cs="Times New Roman"/>
          <w:sz w:val="24"/>
          <w:szCs w:val="24"/>
        </w:rPr>
        <w:t xml:space="preserve">Reasoning, Responsibilities towards environment and society, </w:t>
      </w:r>
      <w:proofErr w:type="gramStart"/>
      <w:r w:rsidRPr="008B0361">
        <w:rPr>
          <w:rFonts w:ascii="Times New Roman" w:hAnsi="Times New Roman" w:cs="Times New Roman"/>
          <w:sz w:val="24"/>
          <w:szCs w:val="24"/>
        </w:rPr>
        <w:t>Leading</w:t>
      </w:r>
      <w:proofErr w:type="gramEnd"/>
      <w:r w:rsidRPr="008B0361">
        <w:rPr>
          <w:rFonts w:ascii="Times New Roman" w:hAnsi="Times New Roman" w:cs="Times New Roman"/>
          <w:sz w:val="24"/>
          <w:szCs w:val="24"/>
        </w:rPr>
        <w:t xml:space="preserve"> by example, </w:t>
      </w:r>
      <w:r w:rsidRPr="008B0361">
        <w:rPr>
          <w:rFonts w:ascii="Times New Roman" w:eastAsia="Times New Roman" w:hAnsi="Times New Roman" w:cs="Times New Roman"/>
          <w:sz w:val="24"/>
          <w:szCs w:val="24"/>
        </w:rPr>
        <w:t>Concern for quality, Concern for success</w:t>
      </w:r>
    </w:p>
    <w:p w:rsidR="008B0361" w:rsidRDefault="008B0361" w:rsidP="008B0361">
      <w:pPr>
        <w:rPr>
          <w:rFonts w:ascii="Times New Roman" w:hAnsi="Times New Roman" w:cs="Times New Roman"/>
          <w:sz w:val="24"/>
          <w:szCs w:val="24"/>
        </w:rPr>
      </w:pPr>
    </w:p>
    <w:p w:rsidR="008B0361" w:rsidRPr="00D02DCE" w:rsidRDefault="008B0361" w:rsidP="008B0361">
      <w:pPr>
        <w:rPr>
          <w:rFonts w:ascii="Times New Roman" w:hAnsi="Times New Roman" w:cs="Times New Roman"/>
          <w:b/>
          <w:sz w:val="28"/>
          <w:szCs w:val="28"/>
        </w:rPr>
      </w:pPr>
      <w:r w:rsidRPr="00D02DCE">
        <w:rPr>
          <w:rFonts w:ascii="Times New Roman" w:hAnsi="Times New Roman" w:cs="Times New Roman"/>
          <w:b/>
          <w:sz w:val="28"/>
          <w:szCs w:val="28"/>
        </w:rPr>
        <w:t xml:space="preserve">Recommended Reading </w:t>
      </w:r>
    </w:p>
    <w:p w:rsidR="008B0361" w:rsidRPr="00D02DCE" w:rsidRDefault="008B0361" w:rsidP="008B03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DCE">
        <w:rPr>
          <w:rFonts w:ascii="Times New Roman" w:hAnsi="Times New Roman" w:cs="Times New Roman"/>
          <w:sz w:val="24"/>
          <w:szCs w:val="24"/>
        </w:rPr>
        <w:t>Covey Sean, Seven Habits of Highly Effective Teens, New York, Fireside Publishers, 1998.</w:t>
      </w:r>
    </w:p>
    <w:p w:rsidR="008B0361" w:rsidRPr="00D02DCE" w:rsidRDefault="008B0361" w:rsidP="008B03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DCE">
        <w:rPr>
          <w:rFonts w:ascii="Times New Roman" w:hAnsi="Times New Roman" w:cs="Times New Roman"/>
          <w:sz w:val="24"/>
          <w:szCs w:val="24"/>
        </w:rPr>
        <w:t>Carnegie Dale, How to win friends and influence people, New York, Simon and Schuster, 1998</w:t>
      </w:r>
    </w:p>
    <w:p w:rsidR="008B0361" w:rsidRPr="00D02DCE" w:rsidRDefault="008B0361" w:rsidP="008B03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DCE">
        <w:rPr>
          <w:rFonts w:ascii="Times New Roman" w:hAnsi="Times New Roman" w:cs="Times New Roman"/>
          <w:sz w:val="24"/>
          <w:szCs w:val="24"/>
        </w:rPr>
        <w:t>Thomas A Harris, I am ok, you are ok, New York, Harper and Row, 1972</w:t>
      </w:r>
    </w:p>
    <w:p w:rsidR="008B0361" w:rsidRPr="00D02DCE" w:rsidRDefault="008B0361" w:rsidP="008B0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DCE">
        <w:rPr>
          <w:rFonts w:ascii="Times New Roman" w:eastAsia="Times New Roman" w:hAnsi="Times New Roman" w:cs="Times New Roman"/>
          <w:sz w:val="24"/>
          <w:szCs w:val="24"/>
        </w:rPr>
        <w:t>Daniel Coleman, Emotional Intelligence, Bantam Book, 2006</w:t>
      </w:r>
    </w:p>
    <w:p w:rsidR="008B0361" w:rsidRDefault="008B0361" w:rsidP="008B036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E54" w:rsidRPr="007A2CD7" w:rsidRDefault="008B0361" w:rsidP="007A2CD7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B0361">
        <w:rPr>
          <w:rFonts w:ascii="Times New Roman" w:eastAsia="Times New Roman" w:hAnsi="Times New Roman" w:cs="Times New Roman"/>
          <w:sz w:val="24"/>
          <w:szCs w:val="24"/>
        </w:rPr>
        <w:t>Ethics in Engineering Practice and Research by Caroline &amp;</w:t>
      </w:r>
      <w:proofErr w:type="spellStart"/>
      <w:r w:rsidRPr="008B0361">
        <w:rPr>
          <w:rFonts w:ascii="Times New Roman" w:eastAsia="Times New Roman" w:hAnsi="Times New Roman" w:cs="Times New Roman"/>
          <w:sz w:val="24"/>
          <w:szCs w:val="24"/>
        </w:rPr>
        <w:t>Whit</w:t>
      </w:r>
      <w:r w:rsidR="007A2CD7">
        <w:rPr>
          <w:rFonts w:ascii="Times New Roman" w:eastAsia="Times New Roman" w:hAnsi="Times New Roman" w:cs="Times New Roman"/>
          <w:sz w:val="24"/>
          <w:szCs w:val="24"/>
        </w:rPr>
        <w:t>beck</w:t>
      </w:r>
      <w:proofErr w:type="spellEnd"/>
      <w:r w:rsidR="007A2CD7">
        <w:rPr>
          <w:rFonts w:ascii="Times New Roman" w:eastAsia="Times New Roman" w:hAnsi="Times New Roman" w:cs="Times New Roman"/>
          <w:sz w:val="24"/>
          <w:szCs w:val="24"/>
        </w:rPr>
        <w:t>, Cambridge University Press</w:t>
      </w:r>
    </w:p>
    <w:p w:rsidR="00A70E54" w:rsidRPr="00A70E54" w:rsidRDefault="00A70E54" w:rsidP="00A70E5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60"/>
        <w:jc w:val="both"/>
        <w:rPr>
          <w:rFonts w:ascii="Times New Roman" w:eastAsia="Times New Roman" w:hAnsi="Times New Roman" w:cs="Times New Roman"/>
          <w:bCs/>
          <w:color w:val="000008"/>
          <w:sz w:val="24"/>
          <w:szCs w:val="24"/>
        </w:rPr>
      </w:pPr>
    </w:p>
    <w:p w:rsidR="00A70E54" w:rsidRPr="00A70E54" w:rsidRDefault="00A70E54" w:rsidP="00A70E5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60"/>
        <w:jc w:val="both"/>
        <w:rPr>
          <w:rFonts w:ascii="Times New Roman" w:eastAsia="Times New Roman" w:hAnsi="Times New Roman" w:cs="Times New Roman"/>
          <w:bCs/>
          <w:color w:val="000008"/>
          <w:sz w:val="24"/>
          <w:szCs w:val="24"/>
        </w:rPr>
      </w:pPr>
    </w:p>
    <w:p w:rsidR="00A70E54" w:rsidRPr="00A70E54" w:rsidRDefault="00A70E54" w:rsidP="00A70E5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60"/>
        <w:jc w:val="both"/>
        <w:rPr>
          <w:rFonts w:ascii="Times New Roman" w:eastAsia="Times New Roman" w:hAnsi="Times New Roman" w:cs="Times New Roman"/>
          <w:bCs/>
          <w:color w:val="000008"/>
          <w:sz w:val="24"/>
          <w:szCs w:val="24"/>
        </w:rPr>
      </w:pPr>
    </w:p>
    <w:p w:rsidR="00A70E54" w:rsidRPr="00A70E54" w:rsidRDefault="00A70E54" w:rsidP="00A70E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</w:rPr>
      </w:pPr>
    </w:p>
    <w:p w:rsidR="00BC41F3" w:rsidRDefault="00BC41F3"/>
    <w:sectPr w:rsidR="00BC41F3" w:rsidSect="0061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BFD"/>
    <w:multiLevelType w:val="hybridMultilevel"/>
    <w:tmpl w:val="60D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D7F"/>
    <w:multiLevelType w:val="hybridMultilevel"/>
    <w:tmpl w:val="C0DA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B115C"/>
    <w:multiLevelType w:val="hybridMultilevel"/>
    <w:tmpl w:val="48C0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1E8D"/>
    <w:multiLevelType w:val="hybridMultilevel"/>
    <w:tmpl w:val="79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D201B"/>
    <w:multiLevelType w:val="hybridMultilevel"/>
    <w:tmpl w:val="C36E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6FF1"/>
    <w:multiLevelType w:val="hybridMultilevel"/>
    <w:tmpl w:val="7456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B9"/>
    <w:multiLevelType w:val="hybridMultilevel"/>
    <w:tmpl w:val="8C86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825D2"/>
    <w:multiLevelType w:val="hybridMultilevel"/>
    <w:tmpl w:val="481E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20"/>
    <w:rsid w:val="00011344"/>
    <w:rsid w:val="00012320"/>
    <w:rsid w:val="00081031"/>
    <w:rsid w:val="000D27FF"/>
    <w:rsid w:val="000E2097"/>
    <w:rsid w:val="001042F4"/>
    <w:rsid w:val="00115569"/>
    <w:rsid w:val="00127705"/>
    <w:rsid w:val="003C3CBC"/>
    <w:rsid w:val="004F6AFC"/>
    <w:rsid w:val="004F7B59"/>
    <w:rsid w:val="00504E93"/>
    <w:rsid w:val="0058751D"/>
    <w:rsid w:val="005B79EE"/>
    <w:rsid w:val="005D7A7F"/>
    <w:rsid w:val="00616C98"/>
    <w:rsid w:val="007400CD"/>
    <w:rsid w:val="007A0CE0"/>
    <w:rsid w:val="007A2CD7"/>
    <w:rsid w:val="008608CE"/>
    <w:rsid w:val="008B0361"/>
    <w:rsid w:val="008B56F4"/>
    <w:rsid w:val="00911910"/>
    <w:rsid w:val="009523E9"/>
    <w:rsid w:val="009C322C"/>
    <w:rsid w:val="00A70E54"/>
    <w:rsid w:val="00B730AC"/>
    <w:rsid w:val="00BC41F3"/>
    <w:rsid w:val="00BC431D"/>
    <w:rsid w:val="00C4664B"/>
    <w:rsid w:val="00CE3A3E"/>
    <w:rsid w:val="00D02DCE"/>
    <w:rsid w:val="00E1093A"/>
    <w:rsid w:val="00F61924"/>
    <w:rsid w:val="00F63F58"/>
    <w:rsid w:val="00F729D7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4E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4E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Shalini Sharma</dc:creator>
  <cp:lastModifiedBy>Umang</cp:lastModifiedBy>
  <cp:revision>2</cp:revision>
  <cp:lastPrinted>2020-01-24T05:48:00Z</cp:lastPrinted>
  <dcterms:created xsi:type="dcterms:W3CDTF">2020-01-24T06:43:00Z</dcterms:created>
  <dcterms:modified xsi:type="dcterms:W3CDTF">2020-01-24T06:43:00Z</dcterms:modified>
</cp:coreProperties>
</file>