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B3" w:rsidRDefault="006D0DB3" w:rsidP="006D0DB3">
      <w:pPr>
        <w:spacing w:after="0"/>
      </w:pPr>
      <w:r w:rsidRPr="006D0DB3">
        <w:rPr>
          <w:noProof/>
          <w:lang w:eastAsia="en-IN"/>
        </w:rPr>
        <w:drawing>
          <wp:inline distT="0" distB="0" distL="0" distR="0">
            <wp:extent cx="1242060" cy="1587714"/>
            <wp:effectExtent l="0" t="0" r="0" b="0"/>
            <wp:docPr id="1" name="Picture 1" descr="C:\Users\Hardik Bavishi\Pictures\IMG_20200318_12303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ik Bavishi\Pictures\IMG_20200318_12303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15" cy="15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B3" w:rsidRDefault="006D0DB3" w:rsidP="006D0DB3">
      <w:pPr>
        <w:spacing w:after="0"/>
      </w:pPr>
    </w:p>
    <w:p w:rsidR="001E10A1" w:rsidRDefault="001E10A1" w:rsidP="006D0DB3">
      <w:pPr>
        <w:spacing w:after="0"/>
      </w:pPr>
      <w:r>
        <w:t>Module 1</w:t>
      </w:r>
    </w:p>
    <w:p w:rsidR="00514C34" w:rsidRDefault="001E10A1" w:rsidP="006D0DB3">
      <w:pPr>
        <w:pStyle w:val="ListParagraph"/>
        <w:numPr>
          <w:ilvl w:val="0"/>
          <w:numId w:val="2"/>
        </w:numPr>
        <w:spacing w:after="0"/>
      </w:pPr>
      <w:r>
        <w:t>Discuss the process of international marketing</w:t>
      </w:r>
      <w:r w:rsidR="00796C26">
        <w:t xml:space="preserve">. </w:t>
      </w:r>
      <w:proofErr w:type="spellStart"/>
      <w:r w:rsidR="00796C26">
        <w:t>Pg</w:t>
      </w:r>
      <w:proofErr w:type="spellEnd"/>
      <w:r w:rsidR="00796C26">
        <w:t xml:space="preserve"> 7</w:t>
      </w:r>
    </w:p>
    <w:p w:rsidR="001E10A1" w:rsidRDefault="001E10A1" w:rsidP="006D0DB3">
      <w:pPr>
        <w:pStyle w:val="ListParagraph"/>
        <w:numPr>
          <w:ilvl w:val="0"/>
          <w:numId w:val="2"/>
        </w:numPr>
        <w:spacing w:after="0"/>
      </w:pPr>
      <w:r>
        <w:t>Explain the benefits associated with international marketing</w:t>
      </w:r>
      <w:r w:rsidR="00796C26">
        <w:t xml:space="preserve">. </w:t>
      </w:r>
      <w:proofErr w:type="spellStart"/>
      <w:r w:rsidR="00796C26">
        <w:t>Pg</w:t>
      </w:r>
      <w:proofErr w:type="spellEnd"/>
      <w:r w:rsidR="00796C26">
        <w:t xml:space="preserve"> 22</w:t>
      </w:r>
    </w:p>
    <w:p w:rsidR="001E10A1" w:rsidRDefault="001E10A1" w:rsidP="006D0DB3">
      <w:pPr>
        <w:pStyle w:val="ListParagraph"/>
        <w:numPr>
          <w:ilvl w:val="0"/>
          <w:numId w:val="2"/>
        </w:numPr>
        <w:spacing w:after="0"/>
      </w:pPr>
      <w:r>
        <w:t>Elaborate on the process of internationalization</w:t>
      </w:r>
      <w:r w:rsidR="00796C26">
        <w:t xml:space="preserve">. </w:t>
      </w:r>
      <w:proofErr w:type="spellStart"/>
      <w:r w:rsidR="00796C26">
        <w:t>Pg</w:t>
      </w:r>
      <w:proofErr w:type="spellEnd"/>
      <w:r w:rsidR="00796C26">
        <w:t xml:space="preserve"> 21</w:t>
      </w:r>
    </w:p>
    <w:p w:rsidR="001E10A1" w:rsidRDefault="001E10A1" w:rsidP="006D0DB3">
      <w:pPr>
        <w:pStyle w:val="ListParagraph"/>
        <w:numPr>
          <w:ilvl w:val="0"/>
          <w:numId w:val="2"/>
        </w:numPr>
        <w:spacing w:after="0"/>
      </w:pPr>
      <w:r>
        <w:t>Explain the theory of absolute advantage</w:t>
      </w:r>
      <w:r w:rsidR="00796C26">
        <w:t xml:space="preserve">. </w:t>
      </w:r>
      <w:proofErr w:type="spellStart"/>
      <w:r w:rsidR="00796C26">
        <w:t>Pg</w:t>
      </w:r>
      <w:proofErr w:type="spellEnd"/>
      <w:r w:rsidR="00796C26">
        <w:t xml:space="preserve"> 39</w:t>
      </w:r>
    </w:p>
    <w:p w:rsidR="001E10A1" w:rsidRDefault="001E10A1" w:rsidP="006D0DB3">
      <w:pPr>
        <w:pStyle w:val="ListParagraph"/>
        <w:numPr>
          <w:ilvl w:val="0"/>
          <w:numId w:val="2"/>
        </w:numPr>
        <w:spacing w:after="0"/>
      </w:pPr>
      <w:r>
        <w:t>Explain the theory of relative advantage</w:t>
      </w:r>
      <w:r w:rsidR="00796C26">
        <w:t xml:space="preserve">. </w:t>
      </w:r>
      <w:proofErr w:type="spellStart"/>
      <w:r w:rsidR="00796C26">
        <w:t>Pg</w:t>
      </w:r>
      <w:proofErr w:type="spellEnd"/>
      <w:r w:rsidR="00796C26">
        <w:t xml:space="preserve"> 40.</w:t>
      </w:r>
    </w:p>
    <w:p w:rsidR="001E10A1" w:rsidRDefault="001E10A1" w:rsidP="006D0DB3">
      <w:pPr>
        <w:pStyle w:val="ListParagraph"/>
        <w:numPr>
          <w:ilvl w:val="0"/>
          <w:numId w:val="2"/>
        </w:numPr>
        <w:spacing w:after="0"/>
      </w:pPr>
      <w:r>
        <w:t>Discuss the tariff related marketing barriers</w:t>
      </w:r>
      <w:r w:rsidR="00796C26">
        <w:t xml:space="preserve">. </w:t>
      </w:r>
      <w:proofErr w:type="spellStart"/>
      <w:r w:rsidR="00796C26">
        <w:t>Pg</w:t>
      </w:r>
      <w:proofErr w:type="spellEnd"/>
      <w:r w:rsidR="00796C26">
        <w:t xml:space="preserve"> 90</w:t>
      </w:r>
    </w:p>
    <w:p w:rsidR="001E10A1" w:rsidRDefault="001E10A1" w:rsidP="006D0DB3">
      <w:pPr>
        <w:pStyle w:val="ListParagraph"/>
        <w:numPr>
          <w:ilvl w:val="0"/>
          <w:numId w:val="2"/>
        </w:numPr>
        <w:spacing w:after="0"/>
      </w:pPr>
      <w:r>
        <w:t>Discuss the non-tariff related marketing barriers.</w:t>
      </w:r>
      <w:r w:rsidR="00796C26">
        <w:t xml:space="preserve"> </w:t>
      </w:r>
      <w:proofErr w:type="spellStart"/>
      <w:r w:rsidR="00796C26">
        <w:t>Pg</w:t>
      </w:r>
      <w:proofErr w:type="spellEnd"/>
      <w:r w:rsidR="00796C26">
        <w:t xml:space="preserve"> 95</w:t>
      </w:r>
    </w:p>
    <w:p w:rsidR="006D0DB3" w:rsidRDefault="006D0DB3" w:rsidP="006D0DB3">
      <w:pPr>
        <w:spacing w:after="0"/>
      </w:pPr>
    </w:p>
    <w:p w:rsidR="001E10A1" w:rsidRDefault="001E10A1" w:rsidP="006D0DB3">
      <w:pPr>
        <w:spacing w:after="0"/>
      </w:pPr>
      <w:r>
        <w:t>Module 2</w:t>
      </w:r>
    </w:p>
    <w:p w:rsidR="001E10A1" w:rsidRDefault="006A650B" w:rsidP="006D0DB3">
      <w:pPr>
        <w:pStyle w:val="ListParagraph"/>
        <w:numPr>
          <w:ilvl w:val="0"/>
          <w:numId w:val="2"/>
        </w:numPr>
        <w:spacing w:after="0"/>
      </w:pPr>
      <w:r>
        <w:t xml:space="preserve">Elaborate the six types of political systems. </w:t>
      </w:r>
      <w:proofErr w:type="spellStart"/>
      <w:r>
        <w:t>Pg</w:t>
      </w:r>
      <w:proofErr w:type="spellEnd"/>
      <w:r>
        <w:t xml:space="preserve"> 135</w:t>
      </w:r>
    </w:p>
    <w:p w:rsidR="006A650B" w:rsidRDefault="006A650B" w:rsidP="006D0DB3">
      <w:pPr>
        <w:pStyle w:val="ListParagraph"/>
        <w:numPr>
          <w:ilvl w:val="0"/>
          <w:numId w:val="2"/>
        </w:numPr>
        <w:spacing w:after="0"/>
      </w:pPr>
      <w:r>
        <w:t xml:space="preserve">Discuss the three types of economic systems. </w:t>
      </w:r>
      <w:proofErr w:type="spellStart"/>
      <w:r>
        <w:t>Pg</w:t>
      </w:r>
      <w:proofErr w:type="spellEnd"/>
      <w:r>
        <w:t xml:space="preserve"> 137</w:t>
      </w:r>
    </w:p>
    <w:p w:rsidR="006A650B" w:rsidRDefault="006A650B" w:rsidP="006D0DB3">
      <w:pPr>
        <w:pStyle w:val="ListParagraph"/>
        <w:numPr>
          <w:ilvl w:val="0"/>
          <w:numId w:val="2"/>
        </w:numPr>
        <w:spacing w:after="0"/>
      </w:pPr>
      <w:r>
        <w:t xml:space="preserve">Differentiate between common law and statute law. </w:t>
      </w:r>
      <w:proofErr w:type="spellStart"/>
      <w:r>
        <w:t>Pg</w:t>
      </w:r>
      <w:proofErr w:type="spellEnd"/>
      <w:r>
        <w:t xml:space="preserve"> 169</w:t>
      </w:r>
    </w:p>
    <w:p w:rsidR="006A650B" w:rsidRDefault="00130D10" w:rsidP="006D0DB3">
      <w:pPr>
        <w:pStyle w:val="ListParagraph"/>
        <w:numPr>
          <w:ilvl w:val="0"/>
          <w:numId w:val="2"/>
        </w:numPr>
        <w:spacing w:after="0"/>
      </w:pPr>
      <w:r>
        <w:t xml:space="preserve">Discuss trademark, copyright, patent and trade secret in brief. </w:t>
      </w:r>
      <w:proofErr w:type="spellStart"/>
      <w:r>
        <w:t>Pg</w:t>
      </w:r>
      <w:proofErr w:type="spellEnd"/>
      <w:r>
        <w:t xml:space="preserve"> 182</w:t>
      </w:r>
    </w:p>
    <w:p w:rsidR="00130D10" w:rsidRDefault="00130D10" w:rsidP="006D0DB3">
      <w:pPr>
        <w:pStyle w:val="ListParagraph"/>
        <w:numPr>
          <w:ilvl w:val="0"/>
          <w:numId w:val="2"/>
        </w:numPr>
        <w:spacing w:after="0"/>
      </w:pPr>
      <w:r>
        <w:t xml:space="preserve">Define culture and discuss its characteristics. </w:t>
      </w:r>
      <w:proofErr w:type="spellStart"/>
      <w:r>
        <w:t>Pg</w:t>
      </w:r>
      <w:proofErr w:type="spellEnd"/>
      <w:r>
        <w:t xml:space="preserve"> 205</w:t>
      </w:r>
    </w:p>
    <w:p w:rsidR="006D0DB3" w:rsidRDefault="006D0DB3" w:rsidP="006D0DB3">
      <w:pPr>
        <w:spacing w:after="0"/>
      </w:pPr>
    </w:p>
    <w:p w:rsidR="00130D10" w:rsidRDefault="00130D10" w:rsidP="006D0DB3">
      <w:pPr>
        <w:spacing w:after="0"/>
      </w:pPr>
      <w:r>
        <w:t>Module 3:</w:t>
      </w:r>
    </w:p>
    <w:p w:rsidR="00130D10" w:rsidRDefault="00130D10" w:rsidP="006D0DB3">
      <w:pPr>
        <w:pStyle w:val="ListParagraph"/>
        <w:numPr>
          <w:ilvl w:val="0"/>
          <w:numId w:val="2"/>
        </w:numPr>
        <w:spacing w:after="0"/>
      </w:pPr>
      <w:r>
        <w:t xml:space="preserve">Differentiate between psychology, sociology and cultural anthropology. </w:t>
      </w:r>
      <w:proofErr w:type="spellStart"/>
      <w:r>
        <w:t>Pg</w:t>
      </w:r>
      <w:proofErr w:type="spellEnd"/>
      <w:r>
        <w:t xml:space="preserve"> 251</w:t>
      </w:r>
    </w:p>
    <w:p w:rsidR="00130D10" w:rsidRDefault="00130D10" w:rsidP="006D0DB3">
      <w:pPr>
        <w:pStyle w:val="ListParagraph"/>
        <w:numPr>
          <w:ilvl w:val="0"/>
          <w:numId w:val="2"/>
        </w:numPr>
        <w:spacing w:after="0"/>
      </w:pPr>
      <w:r>
        <w:t xml:space="preserve">Explain any three methods of data collection. </w:t>
      </w:r>
      <w:proofErr w:type="spellStart"/>
      <w:r>
        <w:t>Pg</w:t>
      </w:r>
      <w:proofErr w:type="spellEnd"/>
      <w:r>
        <w:t xml:space="preserve"> 298</w:t>
      </w:r>
    </w:p>
    <w:p w:rsidR="00130D10" w:rsidRDefault="00130D10" w:rsidP="006D0DB3">
      <w:pPr>
        <w:pStyle w:val="ListParagraph"/>
        <w:numPr>
          <w:ilvl w:val="0"/>
          <w:numId w:val="2"/>
        </w:numPr>
        <w:spacing w:after="0"/>
      </w:pPr>
      <w:r>
        <w:t xml:space="preserve">Differentiate between reliability and validity. </w:t>
      </w:r>
      <w:proofErr w:type="spellStart"/>
      <w:r>
        <w:t>Pg</w:t>
      </w:r>
      <w:proofErr w:type="spellEnd"/>
      <w:r>
        <w:t xml:space="preserve"> 303</w:t>
      </w:r>
    </w:p>
    <w:p w:rsidR="00130D10" w:rsidRDefault="007A515F" w:rsidP="006D0DB3">
      <w:pPr>
        <w:pStyle w:val="ListParagraph"/>
        <w:numPr>
          <w:ilvl w:val="0"/>
          <w:numId w:val="2"/>
        </w:numPr>
        <w:spacing w:after="0"/>
      </w:pPr>
      <w:r>
        <w:t xml:space="preserve">Elaborate the six types of market entry strategies. </w:t>
      </w:r>
      <w:proofErr w:type="spellStart"/>
      <w:r>
        <w:t>Pg</w:t>
      </w:r>
      <w:proofErr w:type="spellEnd"/>
      <w:r>
        <w:t xml:space="preserve"> 328</w:t>
      </w:r>
    </w:p>
    <w:p w:rsidR="007A515F" w:rsidRDefault="007A515F" w:rsidP="006D0DB3">
      <w:pPr>
        <w:pStyle w:val="ListParagraph"/>
        <w:numPr>
          <w:ilvl w:val="0"/>
          <w:numId w:val="2"/>
        </w:numPr>
        <w:spacing w:after="0"/>
      </w:pPr>
      <w:r>
        <w:t xml:space="preserve">Discuss the any four variables studied for doing market analysis of a country. </w:t>
      </w:r>
      <w:proofErr w:type="spellStart"/>
      <w:r>
        <w:t>Pg</w:t>
      </w:r>
      <w:proofErr w:type="spellEnd"/>
      <w:r>
        <w:t xml:space="preserve"> 323</w:t>
      </w:r>
    </w:p>
    <w:p w:rsidR="007A515F" w:rsidRDefault="007A515F" w:rsidP="006D0DB3">
      <w:pPr>
        <w:pStyle w:val="ListParagraph"/>
        <w:numPr>
          <w:ilvl w:val="0"/>
          <w:numId w:val="2"/>
        </w:numPr>
        <w:spacing w:after="0"/>
      </w:pPr>
      <w:r>
        <w:t xml:space="preserve">Write a short note on Free Trade Zones. </w:t>
      </w:r>
      <w:proofErr w:type="spellStart"/>
      <w:r>
        <w:t>Pg</w:t>
      </w:r>
      <w:proofErr w:type="spellEnd"/>
      <w:r>
        <w:t xml:space="preserve"> 357</w:t>
      </w:r>
    </w:p>
    <w:p w:rsidR="006D0DB3" w:rsidRDefault="006D0DB3" w:rsidP="006D0DB3">
      <w:pPr>
        <w:spacing w:after="0"/>
      </w:pPr>
    </w:p>
    <w:p w:rsidR="007A515F" w:rsidRDefault="007A515F" w:rsidP="006D0DB3">
      <w:pPr>
        <w:spacing w:after="0"/>
      </w:pPr>
      <w:r>
        <w:t>Module 4:</w:t>
      </w:r>
    </w:p>
    <w:p w:rsidR="007A515F" w:rsidRDefault="007A515F" w:rsidP="006D0DB3">
      <w:pPr>
        <w:pStyle w:val="ListParagraph"/>
        <w:numPr>
          <w:ilvl w:val="0"/>
          <w:numId w:val="2"/>
        </w:numPr>
        <w:spacing w:after="0"/>
      </w:pPr>
      <w:r>
        <w:t xml:space="preserve">Discuss the steps in new product development. </w:t>
      </w:r>
      <w:proofErr w:type="spellStart"/>
      <w:r>
        <w:t>Pg</w:t>
      </w:r>
      <w:proofErr w:type="spellEnd"/>
      <w:r>
        <w:t xml:space="preserve"> 378</w:t>
      </w:r>
    </w:p>
    <w:p w:rsidR="00755AB8" w:rsidRDefault="00755AB8" w:rsidP="006D0DB3">
      <w:pPr>
        <w:pStyle w:val="ListParagraph"/>
        <w:numPr>
          <w:ilvl w:val="0"/>
          <w:numId w:val="2"/>
        </w:numPr>
        <w:spacing w:after="0"/>
      </w:pPr>
      <w:r>
        <w:t xml:space="preserve">Market segmentation is necessary. Justify. </w:t>
      </w:r>
      <w:proofErr w:type="spellStart"/>
      <w:r>
        <w:t>Pg</w:t>
      </w:r>
      <w:proofErr w:type="spellEnd"/>
      <w:r>
        <w:t xml:space="preserve"> 380</w:t>
      </w:r>
    </w:p>
    <w:p w:rsidR="00755AB8" w:rsidRDefault="00755AB8" w:rsidP="006D0DB3">
      <w:pPr>
        <w:pStyle w:val="ListParagraph"/>
        <w:numPr>
          <w:ilvl w:val="0"/>
          <w:numId w:val="2"/>
        </w:numPr>
        <w:spacing w:after="0"/>
      </w:pPr>
      <w:r>
        <w:t xml:space="preserve">Elaborate the six factors that have a bearing on the product adoption process. </w:t>
      </w:r>
      <w:proofErr w:type="spellStart"/>
      <w:r>
        <w:t>Pg</w:t>
      </w:r>
      <w:proofErr w:type="spellEnd"/>
      <w:r>
        <w:t xml:space="preserve"> 384</w:t>
      </w:r>
    </w:p>
    <w:p w:rsidR="00755AB8" w:rsidRDefault="00755AB8" w:rsidP="006D0DB3">
      <w:pPr>
        <w:pStyle w:val="ListParagraph"/>
        <w:numPr>
          <w:ilvl w:val="0"/>
          <w:numId w:val="2"/>
        </w:numPr>
        <w:spacing w:after="0"/>
      </w:pPr>
      <w:r>
        <w:t xml:space="preserve">Explain the four levels of branding decisions. </w:t>
      </w:r>
      <w:proofErr w:type="spellStart"/>
      <w:r>
        <w:t>Pg</w:t>
      </w:r>
      <w:proofErr w:type="spellEnd"/>
      <w:r>
        <w:t xml:space="preserve"> 427</w:t>
      </w:r>
    </w:p>
    <w:p w:rsidR="00755AB8" w:rsidRDefault="00755AB8" w:rsidP="006D0DB3">
      <w:pPr>
        <w:pStyle w:val="ListParagraph"/>
        <w:numPr>
          <w:ilvl w:val="0"/>
          <w:numId w:val="2"/>
        </w:numPr>
        <w:spacing w:after="0"/>
      </w:pPr>
      <w:r>
        <w:t xml:space="preserve">Elaborate on the desired characteristics of a brand. </w:t>
      </w:r>
      <w:proofErr w:type="spellStart"/>
      <w:r>
        <w:t>Pg</w:t>
      </w:r>
      <w:proofErr w:type="spellEnd"/>
      <w:r>
        <w:t xml:space="preserve"> 443</w:t>
      </w:r>
    </w:p>
    <w:p w:rsidR="00755AB8" w:rsidRDefault="00BB7CC6" w:rsidP="006D0DB3">
      <w:pPr>
        <w:pStyle w:val="ListParagraph"/>
        <w:numPr>
          <w:ilvl w:val="0"/>
          <w:numId w:val="2"/>
        </w:numPr>
        <w:spacing w:after="0"/>
      </w:pPr>
      <w:r>
        <w:t>Discuss any</w:t>
      </w:r>
      <w:r w:rsidR="00755AB8">
        <w:t xml:space="preserve"> four </w:t>
      </w:r>
      <w:r>
        <w:t>advertising media useful for international marketing</w:t>
      </w:r>
      <w:r w:rsidR="00755AB8">
        <w:t xml:space="preserve">. </w:t>
      </w:r>
      <w:proofErr w:type="spellStart"/>
      <w:r w:rsidR="00755AB8">
        <w:t>Pg</w:t>
      </w:r>
      <w:proofErr w:type="spellEnd"/>
      <w:r w:rsidR="00755AB8">
        <w:t xml:space="preserve"> </w:t>
      </w:r>
      <w:r>
        <w:t>569</w:t>
      </w:r>
    </w:p>
    <w:p w:rsidR="006D0DB3" w:rsidRDefault="006D0DB3" w:rsidP="006D0DB3">
      <w:pPr>
        <w:spacing w:after="0"/>
      </w:pPr>
    </w:p>
    <w:p w:rsidR="00755AB8" w:rsidRDefault="00755AB8" w:rsidP="006D0DB3">
      <w:pPr>
        <w:spacing w:after="0"/>
      </w:pPr>
      <w:r>
        <w:t xml:space="preserve">Module 5: </w:t>
      </w:r>
    </w:p>
    <w:p w:rsidR="00755AB8" w:rsidRDefault="00BB7CC6" w:rsidP="006D0DB3">
      <w:pPr>
        <w:pStyle w:val="ListParagraph"/>
        <w:numPr>
          <w:ilvl w:val="0"/>
          <w:numId w:val="2"/>
        </w:numPr>
        <w:spacing w:after="0"/>
      </w:pPr>
      <w:r>
        <w:t xml:space="preserve">Discuss any four factors that help explain the pricing behaviour of an international firm. </w:t>
      </w:r>
      <w:proofErr w:type="spellStart"/>
      <w:r>
        <w:t>Pg</w:t>
      </w:r>
      <w:proofErr w:type="spellEnd"/>
      <w:r>
        <w:t xml:space="preserve"> 608</w:t>
      </w:r>
    </w:p>
    <w:p w:rsidR="00BB7CC6" w:rsidRDefault="00BB7CC6" w:rsidP="006D0DB3">
      <w:pPr>
        <w:pStyle w:val="ListParagraph"/>
        <w:numPr>
          <w:ilvl w:val="0"/>
          <w:numId w:val="2"/>
        </w:numPr>
        <w:spacing w:after="0"/>
      </w:pPr>
      <w:r>
        <w:t xml:space="preserve">Explain the four types of dumping. </w:t>
      </w:r>
      <w:proofErr w:type="spellStart"/>
      <w:r>
        <w:t>Pg</w:t>
      </w:r>
      <w:proofErr w:type="spellEnd"/>
      <w:r>
        <w:t xml:space="preserve"> 617</w:t>
      </w:r>
    </w:p>
    <w:p w:rsidR="00BB7CC6" w:rsidRDefault="00BB7CC6" w:rsidP="006D0DB3">
      <w:pPr>
        <w:pStyle w:val="ListParagraph"/>
        <w:numPr>
          <w:ilvl w:val="0"/>
          <w:numId w:val="2"/>
        </w:numPr>
        <w:spacing w:after="0"/>
      </w:pPr>
      <w:r>
        <w:t xml:space="preserve">Elaborate the concept of transfer pricing. </w:t>
      </w:r>
      <w:proofErr w:type="spellStart"/>
      <w:r>
        <w:t>Pg</w:t>
      </w:r>
      <w:proofErr w:type="spellEnd"/>
      <w:r>
        <w:t xml:space="preserve"> </w:t>
      </w:r>
      <w:r w:rsidR="00E80AE2">
        <w:t>628</w:t>
      </w:r>
    </w:p>
    <w:p w:rsidR="00E80AE2" w:rsidRDefault="00E80AE2" w:rsidP="006D0DB3">
      <w:pPr>
        <w:pStyle w:val="ListParagraph"/>
        <w:numPr>
          <w:ilvl w:val="0"/>
          <w:numId w:val="2"/>
        </w:numPr>
        <w:spacing w:after="0"/>
      </w:pPr>
      <w:r>
        <w:t xml:space="preserve">Define countertrade and discuss its types. </w:t>
      </w:r>
      <w:proofErr w:type="spellStart"/>
      <w:r>
        <w:t>Pg</w:t>
      </w:r>
      <w:proofErr w:type="spellEnd"/>
      <w:r>
        <w:t xml:space="preserve"> 636</w:t>
      </w:r>
    </w:p>
    <w:p w:rsidR="00E80AE2" w:rsidRDefault="00E80AE2" w:rsidP="006D0DB3">
      <w:pPr>
        <w:pStyle w:val="ListParagraph"/>
        <w:numPr>
          <w:ilvl w:val="0"/>
          <w:numId w:val="2"/>
        </w:numPr>
        <w:spacing w:after="0"/>
      </w:pPr>
      <w:r>
        <w:t xml:space="preserve">Explain any four types of letter of credit. </w:t>
      </w:r>
      <w:proofErr w:type="spellStart"/>
      <w:r>
        <w:t>Pg</w:t>
      </w:r>
      <w:proofErr w:type="spellEnd"/>
      <w:r>
        <w:t xml:space="preserve"> 651</w:t>
      </w:r>
    </w:p>
    <w:p w:rsidR="00AF3C3F" w:rsidRDefault="00AF3C3F" w:rsidP="006D0DB3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>
        <w:t xml:space="preserve">Discuss the four types of offshore financial </w:t>
      </w:r>
      <w:proofErr w:type="spellStart"/>
      <w:r>
        <w:t>centers</w:t>
      </w:r>
      <w:proofErr w:type="spellEnd"/>
      <w:r>
        <w:t xml:space="preserve">. </w:t>
      </w:r>
      <w:proofErr w:type="spellStart"/>
      <w:r>
        <w:t>Pg</w:t>
      </w:r>
      <w:proofErr w:type="spellEnd"/>
      <w:r>
        <w:t xml:space="preserve"> 688</w:t>
      </w:r>
    </w:p>
    <w:sectPr w:rsidR="00AF3C3F" w:rsidSect="006D0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4178"/>
    <w:multiLevelType w:val="hybridMultilevel"/>
    <w:tmpl w:val="BD4A50B4"/>
    <w:lvl w:ilvl="0" w:tplc="A990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56B7"/>
    <w:multiLevelType w:val="hybridMultilevel"/>
    <w:tmpl w:val="F594F242"/>
    <w:lvl w:ilvl="0" w:tplc="A990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77F86"/>
    <w:multiLevelType w:val="hybridMultilevel"/>
    <w:tmpl w:val="F7A8A80A"/>
    <w:lvl w:ilvl="0" w:tplc="A990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39A5"/>
    <w:multiLevelType w:val="hybridMultilevel"/>
    <w:tmpl w:val="55667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8C4"/>
    <w:multiLevelType w:val="hybridMultilevel"/>
    <w:tmpl w:val="E140E4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328FD"/>
    <w:multiLevelType w:val="hybridMultilevel"/>
    <w:tmpl w:val="72E427F6"/>
    <w:lvl w:ilvl="0" w:tplc="A990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37"/>
    <w:rsid w:val="00130D10"/>
    <w:rsid w:val="001E10A1"/>
    <w:rsid w:val="00377937"/>
    <w:rsid w:val="00514C34"/>
    <w:rsid w:val="006A650B"/>
    <w:rsid w:val="006D0DB3"/>
    <w:rsid w:val="00755AB8"/>
    <w:rsid w:val="00796C26"/>
    <w:rsid w:val="007A515F"/>
    <w:rsid w:val="007F1343"/>
    <w:rsid w:val="00AF3C3F"/>
    <w:rsid w:val="00BB7CC6"/>
    <w:rsid w:val="00CD0283"/>
    <w:rsid w:val="00E80AE2"/>
    <w:rsid w:val="00EB3A7B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B93AB-538F-4BBA-8F1B-26840DEF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8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Bavishi</dc:creator>
  <cp:keywords/>
  <dc:description/>
  <cp:lastModifiedBy>Hardik Bavishi</cp:lastModifiedBy>
  <cp:revision>7</cp:revision>
  <dcterms:created xsi:type="dcterms:W3CDTF">2020-02-11T09:34:00Z</dcterms:created>
  <dcterms:modified xsi:type="dcterms:W3CDTF">2020-03-18T07:07:00Z</dcterms:modified>
</cp:coreProperties>
</file>