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34" w:rsidRDefault="00472434" w:rsidP="00472434">
      <w:r w:rsidRPr="00472434">
        <w:rPr>
          <w:noProof/>
          <w:lang w:eastAsia="en-IN"/>
        </w:rPr>
        <w:drawing>
          <wp:inline distT="0" distB="0" distL="0" distR="0">
            <wp:extent cx="1569720" cy="2092959"/>
            <wp:effectExtent l="0" t="0" r="0" b="3175"/>
            <wp:docPr id="1" name="Picture 1" descr="E:\Hardik\IMG_20200312_17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dik\IMG_20200312_175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52" cy="209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68" w:rsidRDefault="00051368" w:rsidP="00051368">
      <w:pPr>
        <w:pStyle w:val="Heading1"/>
      </w:pPr>
      <w:r>
        <w:t>Question Bank</w:t>
      </w:r>
    </w:p>
    <w:p w:rsidR="00514C34" w:rsidRDefault="00B01BD5" w:rsidP="00051368">
      <w:pPr>
        <w:pStyle w:val="Heading2"/>
      </w:pPr>
      <w:r>
        <w:t>Module 1</w:t>
      </w:r>
    </w:p>
    <w:p w:rsidR="00B01BD5" w:rsidRDefault="00B01BD5" w:rsidP="0009607C">
      <w:pPr>
        <w:pStyle w:val="ListParagraph"/>
        <w:numPr>
          <w:ilvl w:val="0"/>
          <w:numId w:val="2"/>
        </w:numPr>
      </w:pPr>
      <w:r>
        <w:t xml:space="preserve">Define globalization. What are the forces that drive globalization? </w:t>
      </w:r>
      <w:proofErr w:type="spellStart"/>
      <w:r>
        <w:t>Pg</w:t>
      </w:r>
      <w:proofErr w:type="spellEnd"/>
      <w:r>
        <w:t xml:space="preserve"> 8</w:t>
      </w:r>
    </w:p>
    <w:p w:rsidR="007D0DDB" w:rsidRDefault="007D0DDB" w:rsidP="0009607C">
      <w:pPr>
        <w:pStyle w:val="ListParagraph"/>
        <w:numPr>
          <w:ilvl w:val="0"/>
          <w:numId w:val="2"/>
        </w:numPr>
      </w:pPr>
      <w:r>
        <w:t xml:space="preserve">Discuss the problems associated (challenges) with globalization. </w:t>
      </w:r>
      <w:proofErr w:type="spellStart"/>
      <w:r>
        <w:t>Pg</w:t>
      </w:r>
      <w:proofErr w:type="spellEnd"/>
      <w:r>
        <w:t xml:space="preserve"> 14</w:t>
      </w:r>
    </w:p>
    <w:p w:rsidR="00B01BD5" w:rsidRDefault="00860DC4" w:rsidP="0009607C">
      <w:pPr>
        <w:pStyle w:val="ListParagraph"/>
        <w:numPr>
          <w:ilvl w:val="0"/>
          <w:numId w:val="2"/>
        </w:numPr>
      </w:pPr>
      <w:r>
        <w:t>Why</w:t>
      </w:r>
      <w:bookmarkStart w:id="0" w:name="_GoBack"/>
      <w:bookmarkEnd w:id="0"/>
      <w:r w:rsidR="00B01BD5">
        <w:t xml:space="preserve"> do companies engage in international business? </w:t>
      </w:r>
      <w:proofErr w:type="spellStart"/>
      <w:r w:rsidR="00B01BD5">
        <w:t>Pg</w:t>
      </w:r>
      <w:proofErr w:type="spellEnd"/>
      <w:r w:rsidR="00B01BD5">
        <w:t xml:space="preserve"> 18</w:t>
      </w:r>
    </w:p>
    <w:p w:rsidR="00B01BD5" w:rsidRDefault="00B01BD5" w:rsidP="0009607C">
      <w:pPr>
        <w:pStyle w:val="ListParagraph"/>
        <w:numPr>
          <w:ilvl w:val="0"/>
          <w:numId w:val="2"/>
        </w:numPr>
      </w:pPr>
      <w:r>
        <w:t xml:space="preserve">Elaborate on the three modes of international operations. </w:t>
      </w:r>
      <w:proofErr w:type="spellStart"/>
      <w:r>
        <w:t>Pg</w:t>
      </w:r>
      <w:proofErr w:type="spellEnd"/>
      <w:r>
        <w:t xml:space="preserve"> 19</w:t>
      </w:r>
    </w:p>
    <w:p w:rsidR="00B01BD5" w:rsidRDefault="00B01BD5" w:rsidP="0009607C">
      <w:pPr>
        <w:pStyle w:val="ListParagraph"/>
        <w:numPr>
          <w:ilvl w:val="0"/>
          <w:numId w:val="2"/>
        </w:numPr>
      </w:pPr>
      <w:r>
        <w:t xml:space="preserve">Discuss the physical and social factors affecting international business operations. </w:t>
      </w:r>
      <w:proofErr w:type="spellStart"/>
      <w:r>
        <w:t>Pg</w:t>
      </w:r>
      <w:proofErr w:type="spellEnd"/>
      <w:r>
        <w:t xml:space="preserve"> 23</w:t>
      </w:r>
    </w:p>
    <w:p w:rsidR="00B01BD5" w:rsidRDefault="00B01BD5" w:rsidP="0009607C">
      <w:pPr>
        <w:pStyle w:val="ListParagraph"/>
        <w:numPr>
          <w:ilvl w:val="0"/>
          <w:numId w:val="2"/>
        </w:numPr>
      </w:pPr>
      <w:r>
        <w:t xml:space="preserve">Elaborate on the competitive environment facing international business. </w:t>
      </w:r>
      <w:proofErr w:type="spellStart"/>
      <w:r>
        <w:t>Pg</w:t>
      </w:r>
      <w:proofErr w:type="spellEnd"/>
      <w:r>
        <w:t xml:space="preserve"> 25</w:t>
      </w:r>
    </w:p>
    <w:p w:rsidR="0009607C" w:rsidRDefault="0009607C" w:rsidP="00051368">
      <w:pPr>
        <w:pStyle w:val="Heading2"/>
      </w:pPr>
      <w:r>
        <w:t>Module 2</w:t>
      </w:r>
    </w:p>
    <w:p w:rsidR="0009607C" w:rsidRDefault="0009607C" w:rsidP="0009607C">
      <w:pPr>
        <w:pStyle w:val="ListParagraph"/>
        <w:numPr>
          <w:ilvl w:val="0"/>
          <w:numId w:val="2"/>
        </w:numPr>
      </w:pPr>
      <w:r>
        <w:t>Discuss PESTEL analysis with examples.</w:t>
      </w:r>
    </w:p>
    <w:p w:rsidR="0009607C" w:rsidRDefault="0009607C" w:rsidP="0009607C">
      <w:pPr>
        <w:pStyle w:val="ListParagraph"/>
        <w:numPr>
          <w:ilvl w:val="0"/>
          <w:numId w:val="2"/>
        </w:numPr>
      </w:pPr>
      <w:r>
        <w:t xml:space="preserve">Differentiate between </w:t>
      </w:r>
      <w:proofErr w:type="gramStart"/>
      <w:r>
        <w:t>polycentrism and ethnocentrism</w:t>
      </w:r>
      <w:proofErr w:type="gramEnd"/>
      <w:r>
        <w:t xml:space="preserve"> and </w:t>
      </w:r>
      <w:proofErr w:type="spellStart"/>
      <w:r>
        <w:t>geocentrism</w:t>
      </w:r>
      <w:proofErr w:type="spellEnd"/>
      <w:r w:rsidR="001F2913">
        <w:t xml:space="preserve">. </w:t>
      </w:r>
      <w:proofErr w:type="spellStart"/>
      <w:r w:rsidR="001F2913">
        <w:t>Pg</w:t>
      </w:r>
      <w:proofErr w:type="spellEnd"/>
      <w:r w:rsidR="001F2913">
        <w:t xml:space="preserve"> 79</w:t>
      </w:r>
    </w:p>
    <w:p w:rsidR="001F2913" w:rsidRDefault="0009607C" w:rsidP="001F2913">
      <w:pPr>
        <w:pStyle w:val="ListParagraph"/>
        <w:numPr>
          <w:ilvl w:val="0"/>
          <w:numId w:val="2"/>
        </w:numPr>
      </w:pPr>
      <w:r>
        <w:t xml:space="preserve">Explain any three strategies for instituting </w:t>
      </w:r>
      <w:r w:rsidR="001F2913">
        <w:t xml:space="preserve">change. </w:t>
      </w:r>
      <w:proofErr w:type="spellStart"/>
      <w:r w:rsidR="001F2913">
        <w:t>Pg</w:t>
      </w:r>
      <w:proofErr w:type="spellEnd"/>
      <w:r w:rsidR="001F2913">
        <w:t xml:space="preserve"> 83</w:t>
      </w:r>
    </w:p>
    <w:p w:rsidR="0009607C" w:rsidRDefault="0009607C" w:rsidP="0009607C">
      <w:pPr>
        <w:pStyle w:val="ListParagraph"/>
        <w:numPr>
          <w:ilvl w:val="0"/>
          <w:numId w:val="2"/>
        </w:numPr>
      </w:pPr>
      <w:r>
        <w:t>Discuss the five different types of democracy</w:t>
      </w:r>
      <w:r w:rsidR="001F2913">
        <w:t xml:space="preserve">. </w:t>
      </w:r>
      <w:proofErr w:type="spellStart"/>
      <w:r w:rsidR="001F2913">
        <w:t>Pg</w:t>
      </w:r>
      <w:proofErr w:type="spellEnd"/>
      <w:r w:rsidR="001F2913">
        <w:t xml:space="preserve"> 103</w:t>
      </w:r>
    </w:p>
    <w:p w:rsidR="0009607C" w:rsidRDefault="0009607C" w:rsidP="0009607C">
      <w:pPr>
        <w:pStyle w:val="ListParagraph"/>
        <w:numPr>
          <w:ilvl w:val="0"/>
          <w:numId w:val="2"/>
        </w:numPr>
      </w:pPr>
      <w:r>
        <w:t>Explain the four types of political risk</w:t>
      </w:r>
      <w:r w:rsidR="001F2913">
        <w:t xml:space="preserve">. </w:t>
      </w:r>
      <w:proofErr w:type="spellStart"/>
      <w:r w:rsidR="001F2913">
        <w:t>Pg</w:t>
      </w:r>
      <w:proofErr w:type="spellEnd"/>
      <w:r w:rsidR="001F2913">
        <w:t xml:space="preserve"> 112</w:t>
      </w:r>
    </w:p>
    <w:p w:rsidR="0009607C" w:rsidRDefault="0009607C" w:rsidP="0009607C">
      <w:pPr>
        <w:pStyle w:val="ListParagraph"/>
        <w:numPr>
          <w:ilvl w:val="0"/>
          <w:numId w:val="2"/>
        </w:numPr>
      </w:pPr>
      <w:r>
        <w:t>Discuss the strategic concerns arising out of the legal system of a particular country</w:t>
      </w:r>
      <w:r w:rsidR="001F2913">
        <w:t xml:space="preserve">. </w:t>
      </w:r>
      <w:proofErr w:type="spellStart"/>
      <w:r w:rsidR="001F2913">
        <w:t>Pg</w:t>
      </w:r>
      <w:proofErr w:type="spellEnd"/>
      <w:r w:rsidR="001F2913">
        <w:t xml:space="preserve"> 124</w:t>
      </w:r>
    </w:p>
    <w:p w:rsidR="0009607C" w:rsidRDefault="0009607C" w:rsidP="0009607C">
      <w:pPr>
        <w:pStyle w:val="ListParagraph"/>
        <w:numPr>
          <w:ilvl w:val="0"/>
          <w:numId w:val="2"/>
        </w:numPr>
      </w:pPr>
      <w:r>
        <w:t>Elaborate any four features of an economy</w:t>
      </w:r>
      <w:r w:rsidR="001F2913">
        <w:t xml:space="preserve">. </w:t>
      </w:r>
      <w:proofErr w:type="spellStart"/>
      <w:r w:rsidR="001F2913">
        <w:t>Pg</w:t>
      </w:r>
      <w:proofErr w:type="spellEnd"/>
      <w:r w:rsidR="001F2913">
        <w:t xml:space="preserve"> 154</w:t>
      </w:r>
    </w:p>
    <w:p w:rsidR="0009607C" w:rsidRDefault="0009607C" w:rsidP="008D46F1">
      <w:pPr>
        <w:pStyle w:val="ListParagraph"/>
        <w:numPr>
          <w:ilvl w:val="0"/>
          <w:numId w:val="2"/>
        </w:numPr>
      </w:pPr>
      <w:r>
        <w:t>Compare and contrast the theory of absolute advantage and comparative advantage</w:t>
      </w:r>
      <w:r w:rsidR="001F2913">
        <w:t xml:space="preserve">. </w:t>
      </w:r>
      <w:proofErr w:type="spellStart"/>
      <w:r w:rsidR="001F2913">
        <w:t>Pg</w:t>
      </w:r>
      <w:proofErr w:type="spellEnd"/>
      <w:r w:rsidR="001F2913">
        <w:t xml:space="preserve"> 227</w:t>
      </w:r>
    </w:p>
    <w:p w:rsidR="00051368" w:rsidRDefault="00051368" w:rsidP="00051368">
      <w:pPr>
        <w:pStyle w:val="Heading2"/>
      </w:pPr>
      <w:r>
        <w:t>Module 3</w:t>
      </w:r>
    </w:p>
    <w:p w:rsidR="00574AC8" w:rsidRDefault="00574AC8" w:rsidP="00051368">
      <w:pPr>
        <w:pStyle w:val="ListParagraph"/>
        <w:numPr>
          <w:ilvl w:val="0"/>
          <w:numId w:val="2"/>
        </w:numPr>
      </w:pPr>
      <w:r>
        <w:t xml:space="preserve">Explain any three ECONOMIC rationales for government intervention in international business. </w:t>
      </w:r>
      <w:proofErr w:type="spellStart"/>
      <w:r>
        <w:t>Pg</w:t>
      </w:r>
      <w:proofErr w:type="spellEnd"/>
      <w:r>
        <w:t xml:space="preserve"> 269</w:t>
      </w:r>
    </w:p>
    <w:p w:rsidR="00574AC8" w:rsidRDefault="00574AC8" w:rsidP="00051368">
      <w:pPr>
        <w:pStyle w:val="ListParagraph"/>
        <w:numPr>
          <w:ilvl w:val="0"/>
          <w:numId w:val="2"/>
        </w:numPr>
      </w:pPr>
      <w:r>
        <w:t xml:space="preserve">Explain any three NON-ECONOMIC rationales for government intervention in international business. </w:t>
      </w:r>
      <w:proofErr w:type="spellStart"/>
      <w:r>
        <w:t>Pg</w:t>
      </w:r>
      <w:proofErr w:type="spellEnd"/>
      <w:r>
        <w:t xml:space="preserve"> 277</w:t>
      </w:r>
    </w:p>
    <w:p w:rsidR="002E4DFC" w:rsidRDefault="002E4DFC" w:rsidP="00051368">
      <w:pPr>
        <w:pStyle w:val="ListParagraph"/>
        <w:numPr>
          <w:ilvl w:val="0"/>
          <w:numId w:val="2"/>
        </w:numPr>
      </w:pPr>
      <w:r>
        <w:t xml:space="preserve">Explain the tariff barriers for international business. </w:t>
      </w:r>
      <w:proofErr w:type="spellStart"/>
      <w:r>
        <w:t>Pg</w:t>
      </w:r>
      <w:proofErr w:type="spellEnd"/>
      <w:r>
        <w:t xml:space="preserve"> 280</w:t>
      </w:r>
    </w:p>
    <w:p w:rsidR="002E4DFC" w:rsidRDefault="002E4DFC" w:rsidP="00051368">
      <w:pPr>
        <w:pStyle w:val="ListParagraph"/>
        <w:numPr>
          <w:ilvl w:val="0"/>
          <w:numId w:val="2"/>
        </w:numPr>
      </w:pPr>
      <w:r>
        <w:t xml:space="preserve">Explain the non -tariff barriers for international business. </w:t>
      </w:r>
      <w:proofErr w:type="spellStart"/>
      <w:r>
        <w:t>Pg</w:t>
      </w:r>
      <w:proofErr w:type="spellEnd"/>
      <w:r>
        <w:t xml:space="preserve"> 281</w:t>
      </w:r>
    </w:p>
    <w:p w:rsidR="00574AC8" w:rsidRDefault="00574AC8" w:rsidP="00574AC8">
      <w:pPr>
        <w:pStyle w:val="ListParagraph"/>
        <w:numPr>
          <w:ilvl w:val="0"/>
          <w:numId w:val="2"/>
        </w:numPr>
      </w:pPr>
      <w:r>
        <w:t xml:space="preserve">Elaborate the role of WTO in international business. </w:t>
      </w:r>
      <w:proofErr w:type="spellStart"/>
      <w:r>
        <w:t>Pg</w:t>
      </w:r>
      <w:proofErr w:type="spellEnd"/>
      <w:r>
        <w:t xml:space="preserve"> 298</w:t>
      </w:r>
    </w:p>
    <w:p w:rsidR="00574AC8" w:rsidRDefault="002E4DFC" w:rsidP="00574AC8">
      <w:pPr>
        <w:pStyle w:val="ListParagraph"/>
        <w:numPr>
          <w:ilvl w:val="0"/>
          <w:numId w:val="2"/>
        </w:numPr>
      </w:pPr>
      <w:r>
        <w:t xml:space="preserve">What is regional economic integration? What are the effects of such integrations? </w:t>
      </w:r>
      <w:proofErr w:type="spellStart"/>
      <w:r>
        <w:t>Pg</w:t>
      </w:r>
      <w:proofErr w:type="spellEnd"/>
      <w:r>
        <w:t xml:space="preserve"> 301</w:t>
      </w:r>
    </w:p>
    <w:p w:rsidR="00574AC8" w:rsidRDefault="00574AC8" w:rsidP="00574AC8">
      <w:pPr>
        <w:pStyle w:val="Heading2"/>
      </w:pPr>
      <w:r>
        <w:t>Module 4</w:t>
      </w:r>
    </w:p>
    <w:p w:rsidR="00574AC8" w:rsidRDefault="00574AC8" w:rsidP="00574AC8">
      <w:pPr>
        <w:pStyle w:val="ListParagraph"/>
        <w:numPr>
          <w:ilvl w:val="0"/>
          <w:numId w:val="2"/>
        </w:numPr>
      </w:pPr>
      <w:r>
        <w:t xml:space="preserve">Discuss the advantages and disadvantages of exporting. </w:t>
      </w:r>
      <w:proofErr w:type="spellStart"/>
      <w:r>
        <w:t>Pg</w:t>
      </w:r>
      <w:proofErr w:type="spellEnd"/>
      <w:r>
        <w:t xml:space="preserve"> 504 / 508</w:t>
      </w:r>
    </w:p>
    <w:p w:rsidR="00574AC8" w:rsidRDefault="00400926" w:rsidP="00574AC8">
      <w:pPr>
        <w:pStyle w:val="ListParagraph"/>
        <w:numPr>
          <w:ilvl w:val="0"/>
          <w:numId w:val="2"/>
        </w:numPr>
      </w:pPr>
      <w:r>
        <w:t>Discuss</w:t>
      </w:r>
      <w:r w:rsidR="00574AC8">
        <w:t xml:space="preserve"> the three stages of export development. </w:t>
      </w:r>
      <w:proofErr w:type="spellStart"/>
      <w:r w:rsidR="00574AC8">
        <w:t>Pg</w:t>
      </w:r>
      <w:proofErr w:type="spellEnd"/>
      <w:r w:rsidR="00574AC8">
        <w:t xml:space="preserve"> 507</w:t>
      </w:r>
    </w:p>
    <w:p w:rsidR="00732D68" w:rsidRDefault="00732D68" w:rsidP="00574AC8">
      <w:pPr>
        <w:pStyle w:val="ListParagraph"/>
        <w:numPr>
          <w:ilvl w:val="0"/>
          <w:numId w:val="2"/>
        </w:numPr>
      </w:pPr>
      <w:r>
        <w:t xml:space="preserve">Elaborate on the three types of importers. </w:t>
      </w:r>
      <w:proofErr w:type="spellStart"/>
      <w:r>
        <w:t>Pg</w:t>
      </w:r>
      <w:proofErr w:type="spellEnd"/>
      <w:r>
        <w:t xml:space="preserve"> 513</w:t>
      </w:r>
    </w:p>
    <w:p w:rsidR="00574AC8" w:rsidRDefault="00732D68" w:rsidP="00574AC8">
      <w:pPr>
        <w:pStyle w:val="ListParagraph"/>
        <w:numPr>
          <w:ilvl w:val="0"/>
          <w:numId w:val="2"/>
        </w:numPr>
      </w:pPr>
      <w:r>
        <w:t xml:space="preserve">Explain the three methods of direct selling. </w:t>
      </w:r>
      <w:proofErr w:type="spellStart"/>
      <w:r>
        <w:t>Pg</w:t>
      </w:r>
      <w:proofErr w:type="spellEnd"/>
      <w:r>
        <w:t xml:space="preserve"> 521</w:t>
      </w:r>
    </w:p>
    <w:p w:rsidR="00732D68" w:rsidRDefault="00732D68" w:rsidP="00574AC8">
      <w:pPr>
        <w:pStyle w:val="ListParagraph"/>
        <w:numPr>
          <w:ilvl w:val="0"/>
          <w:numId w:val="2"/>
        </w:numPr>
      </w:pPr>
      <w:r>
        <w:t xml:space="preserve">Explain any six out of seven documents important for exporters. </w:t>
      </w:r>
      <w:proofErr w:type="spellStart"/>
      <w:r>
        <w:t>Pg</w:t>
      </w:r>
      <w:proofErr w:type="spellEnd"/>
      <w:r>
        <w:t xml:space="preserve"> 525</w:t>
      </w:r>
    </w:p>
    <w:p w:rsidR="00732D68" w:rsidRPr="00574AC8" w:rsidRDefault="00732D68" w:rsidP="0059194F">
      <w:pPr>
        <w:pStyle w:val="ListParagraph"/>
        <w:numPr>
          <w:ilvl w:val="0"/>
          <w:numId w:val="2"/>
        </w:numPr>
      </w:pPr>
      <w:r>
        <w:t xml:space="preserve">Elaborate on the concept of countertrade. </w:t>
      </w:r>
      <w:proofErr w:type="spellStart"/>
      <w:r>
        <w:t>Pg</w:t>
      </w:r>
      <w:proofErr w:type="spellEnd"/>
      <w:r>
        <w:t xml:space="preserve"> 529</w:t>
      </w:r>
    </w:p>
    <w:sectPr w:rsidR="00732D68" w:rsidRPr="00574AC8" w:rsidSect="00472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175"/>
    <w:multiLevelType w:val="hybridMultilevel"/>
    <w:tmpl w:val="186AF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5EF"/>
    <w:multiLevelType w:val="hybridMultilevel"/>
    <w:tmpl w:val="918A00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6825"/>
    <w:multiLevelType w:val="hybridMultilevel"/>
    <w:tmpl w:val="76C857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7760C"/>
    <w:multiLevelType w:val="hybridMultilevel"/>
    <w:tmpl w:val="190641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6538A"/>
    <w:multiLevelType w:val="hybridMultilevel"/>
    <w:tmpl w:val="33C691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E"/>
    <w:rsid w:val="00051368"/>
    <w:rsid w:val="0009607C"/>
    <w:rsid w:val="001F2913"/>
    <w:rsid w:val="002E4DFC"/>
    <w:rsid w:val="003B065A"/>
    <w:rsid w:val="00400926"/>
    <w:rsid w:val="00403272"/>
    <w:rsid w:val="00472434"/>
    <w:rsid w:val="00514C34"/>
    <w:rsid w:val="00574AC8"/>
    <w:rsid w:val="0059194F"/>
    <w:rsid w:val="00732D68"/>
    <w:rsid w:val="007D0DDB"/>
    <w:rsid w:val="007F1343"/>
    <w:rsid w:val="00860DC4"/>
    <w:rsid w:val="00B01BD5"/>
    <w:rsid w:val="00BA662E"/>
    <w:rsid w:val="00C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C3384-70A5-4D6D-979A-2838C20E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83"/>
    <w:pPr>
      <w:spacing w:after="200" w:line="276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3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1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13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3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 Bavishi</dc:creator>
  <cp:keywords/>
  <dc:description/>
  <cp:lastModifiedBy>Hardik Bavishi</cp:lastModifiedBy>
  <cp:revision>13</cp:revision>
  <dcterms:created xsi:type="dcterms:W3CDTF">2020-02-11T12:31:00Z</dcterms:created>
  <dcterms:modified xsi:type="dcterms:W3CDTF">2020-03-13T06:10:00Z</dcterms:modified>
</cp:coreProperties>
</file>