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F257" w14:textId="77777777" w:rsidR="00D33ED9" w:rsidRPr="00B801AE" w:rsidRDefault="00D33ED9" w:rsidP="000073D7">
      <w:pPr>
        <w:ind w:right="28"/>
        <w:jc w:val="right"/>
        <w:rPr>
          <w:rFonts w:ascii="Arial" w:hAnsi="Arial" w:cs="Arial"/>
          <w:lang w:val="en-AU"/>
        </w:rPr>
      </w:pPr>
    </w:p>
    <w:p w14:paraId="79A8B131" w14:textId="77777777" w:rsidR="002F329D" w:rsidRPr="00B801AE" w:rsidRDefault="002F329D" w:rsidP="00D33ED9">
      <w:pPr>
        <w:pStyle w:val="Heading3"/>
        <w:ind w:left="0"/>
        <w:rPr>
          <w:rFonts w:cs="Arial"/>
          <w:sz w:val="16"/>
          <w:lang w:val="en-AU"/>
        </w:rPr>
      </w:pPr>
    </w:p>
    <w:p w14:paraId="57A2B0D7" w14:textId="77777777" w:rsidR="0012243A" w:rsidRPr="00B801AE" w:rsidRDefault="00656635" w:rsidP="000C1C70">
      <w:pPr>
        <w:pStyle w:val="Heading3"/>
        <w:ind w:left="0"/>
        <w:jc w:val="both"/>
        <w:rPr>
          <w:rFonts w:cs="Arial"/>
          <w:color w:val="C00000"/>
          <w:szCs w:val="24"/>
        </w:rPr>
      </w:pPr>
      <w:r w:rsidRPr="00B801AE">
        <w:rPr>
          <w:rFonts w:cs="Arial"/>
          <w:color w:val="C00000"/>
          <w:szCs w:val="24"/>
        </w:rPr>
        <w:t xml:space="preserve">Name of </w:t>
      </w:r>
      <w:r w:rsidR="00B73C58" w:rsidRPr="00B801AE">
        <w:rPr>
          <w:rFonts w:cs="Arial"/>
          <w:color w:val="C00000"/>
          <w:szCs w:val="24"/>
        </w:rPr>
        <w:t>Institute</w:t>
      </w:r>
      <w:r w:rsidRPr="00B801AE">
        <w:rPr>
          <w:rFonts w:cs="Arial"/>
          <w:color w:val="C00000"/>
          <w:szCs w:val="24"/>
        </w:rPr>
        <w:t>:</w:t>
      </w:r>
      <w:r w:rsidR="00683009" w:rsidRPr="00B801AE">
        <w:rPr>
          <w:rFonts w:cs="Arial"/>
          <w:color w:val="C00000"/>
          <w:szCs w:val="24"/>
        </w:rPr>
        <w:t xml:space="preserve"> Institute of Management Studies (IMS)</w:t>
      </w:r>
    </w:p>
    <w:p w14:paraId="176714AE" w14:textId="77777777" w:rsidR="007F5189" w:rsidRPr="00B801AE" w:rsidRDefault="00656635" w:rsidP="000C1C70">
      <w:pPr>
        <w:pStyle w:val="Heading3"/>
        <w:ind w:left="0"/>
        <w:jc w:val="both"/>
        <w:rPr>
          <w:rFonts w:cs="Arial"/>
          <w:b w:val="0"/>
          <w:color w:val="C00000"/>
          <w:szCs w:val="24"/>
        </w:rPr>
      </w:pPr>
      <w:r w:rsidRPr="00B801AE">
        <w:rPr>
          <w:rFonts w:cs="Arial"/>
          <w:color w:val="C00000"/>
          <w:szCs w:val="24"/>
        </w:rPr>
        <w:t>Name of Faculty:</w:t>
      </w:r>
      <w:r w:rsidR="00683009" w:rsidRPr="00B801AE">
        <w:rPr>
          <w:rFonts w:cs="Arial"/>
          <w:color w:val="C00000"/>
          <w:szCs w:val="24"/>
        </w:rPr>
        <w:t xml:space="preserve"> Dr </w:t>
      </w:r>
      <w:r w:rsidR="0031136F" w:rsidRPr="00B801AE">
        <w:rPr>
          <w:rFonts w:cs="Arial"/>
          <w:color w:val="C00000"/>
          <w:szCs w:val="24"/>
        </w:rPr>
        <w:t xml:space="preserve">Daisy </w:t>
      </w:r>
      <w:proofErr w:type="spellStart"/>
      <w:r w:rsidR="0031136F" w:rsidRPr="00B801AE">
        <w:rPr>
          <w:rFonts w:cs="Arial"/>
          <w:color w:val="C00000"/>
          <w:szCs w:val="24"/>
        </w:rPr>
        <w:t>Kurien</w:t>
      </w:r>
      <w:proofErr w:type="spellEnd"/>
    </w:p>
    <w:p w14:paraId="68911241" w14:textId="77777777" w:rsidR="007F5189" w:rsidRPr="00B801AE" w:rsidRDefault="007F5189" w:rsidP="007F5189">
      <w:pPr>
        <w:pStyle w:val="Heading3"/>
        <w:ind w:left="0"/>
        <w:jc w:val="center"/>
        <w:rPr>
          <w:rFonts w:cs="Arial"/>
          <w:szCs w:val="24"/>
          <w:lang w:val="en-AU"/>
        </w:rPr>
      </w:pPr>
    </w:p>
    <w:p w14:paraId="2076268D" w14:textId="77777777" w:rsidR="00D33ED9" w:rsidRPr="00B801AE" w:rsidRDefault="00D33ED9" w:rsidP="00D33ED9">
      <w:pPr>
        <w:pStyle w:val="Heading3"/>
        <w:ind w:left="0"/>
        <w:rPr>
          <w:rFonts w:cs="Arial"/>
          <w:b w:val="0"/>
          <w:color w:val="0033CC"/>
          <w:szCs w:val="24"/>
          <w:lang w:val="en-AU"/>
        </w:rPr>
      </w:pPr>
    </w:p>
    <w:p w14:paraId="6FB1A804" w14:textId="1E7C2762" w:rsidR="00675CBF" w:rsidRPr="00B801AE" w:rsidRDefault="00656635" w:rsidP="00D33ED9">
      <w:pPr>
        <w:rPr>
          <w:rFonts w:ascii="Arial" w:hAnsi="Arial" w:cs="Arial"/>
          <w:b/>
          <w:color w:val="0033CC"/>
          <w:lang w:val="en-AU"/>
        </w:rPr>
      </w:pPr>
      <w:r w:rsidRPr="00B801AE">
        <w:rPr>
          <w:rFonts w:ascii="Arial" w:hAnsi="Arial" w:cs="Arial"/>
          <w:b/>
          <w:color w:val="0033CC"/>
          <w:lang w:val="en-AU"/>
        </w:rPr>
        <w:t>Course</w:t>
      </w:r>
      <w:r w:rsidR="0012243A" w:rsidRPr="00B801AE">
        <w:rPr>
          <w:rFonts w:ascii="Arial" w:hAnsi="Arial" w:cs="Arial"/>
          <w:b/>
          <w:color w:val="0033CC"/>
          <w:lang w:val="en-AU"/>
        </w:rPr>
        <w:t xml:space="preserve"> code:</w:t>
      </w:r>
      <w:r w:rsidR="00144653" w:rsidRPr="00B801AE">
        <w:rPr>
          <w:rFonts w:ascii="Arial" w:hAnsi="Arial" w:cs="Arial"/>
          <w:b/>
          <w:color w:val="0033CC"/>
          <w:lang w:val="en-AU"/>
        </w:rPr>
        <w:t xml:space="preserve"> MB0</w:t>
      </w:r>
      <w:r w:rsidR="00F62223" w:rsidRPr="00B801AE">
        <w:rPr>
          <w:rFonts w:ascii="Arial" w:hAnsi="Arial" w:cs="Arial"/>
          <w:b/>
          <w:color w:val="0033CC"/>
          <w:lang w:val="en-AU"/>
        </w:rPr>
        <w:t>415</w:t>
      </w:r>
    </w:p>
    <w:p w14:paraId="0D879585" w14:textId="77777777" w:rsidR="0031136F" w:rsidRPr="00B801AE" w:rsidRDefault="001C3973" w:rsidP="0031136F">
      <w:pPr>
        <w:rPr>
          <w:rFonts w:ascii="Arial" w:hAnsi="Arial" w:cs="Arial"/>
          <w:lang w:eastAsia="en-AU"/>
        </w:rPr>
      </w:pPr>
      <w:r w:rsidRPr="00B801AE">
        <w:rPr>
          <w:rFonts w:ascii="Arial" w:hAnsi="Arial" w:cs="Arial"/>
          <w:b/>
          <w:color w:val="0033CC"/>
          <w:lang w:val="en-AU"/>
        </w:rPr>
        <w:t>Course</w:t>
      </w:r>
      <w:r w:rsidR="00675CBF" w:rsidRPr="00B801AE">
        <w:rPr>
          <w:rFonts w:ascii="Arial" w:hAnsi="Arial" w:cs="Arial"/>
          <w:b/>
          <w:color w:val="0033CC"/>
          <w:lang w:val="en-AU"/>
        </w:rPr>
        <w:t xml:space="preserve"> name: </w:t>
      </w:r>
      <w:r w:rsidR="0031136F" w:rsidRPr="00B801AE">
        <w:rPr>
          <w:rFonts w:ascii="Arial" w:hAnsi="Arial" w:cs="Arial"/>
          <w:lang w:eastAsia="en-AU"/>
        </w:rPr>
        <w:t>Contemporary Issues in Marketing</w:t>
      </w:r>
    </w:p>
    <w:p w14:paraId="257FD0BB" w14:textId="77777777" w:rsidR="002F329D" w:rsidRPr="00B801AE" w:rsidRDefault="002F329D" w:rsidP="0031136F">
      <w:pPr>
        <w:rPr>
          <w:rFonts w:ascii="Arial" w:hAnsi="Arial" w:cs="Arial"/>
          <w:lang w:val="en-AU"/>
        </w:rPr>
      </w:pPr>
      <w:r w:rsidRPr="00B801AE">
        <w:rPr>
          <w:rFonts w:ascii="Arial" w:hAnsi="Arial" w:cs="Arial"/>
          <w:lang w:val="en-AU"/>
        </w:rPr>
        <w:t xml:space="preserve">Pre-requisites:  </w:t>
      </w:r>
      <w:r w:rsidR="0031136F" w:rsidRPr="00B801AE">
        <w:rPr>
          <w:rFonts w:ascii="Arial" w:hAnsi="Arial" w:cs="Arial"/>
          <w:lang w:val="en-AU"/>
        </w:rPr>
        <w:t>Marketing Specialisation</w:t>
      </w:r>
    </w:p>
    <w:p w14:paraId="33775F5D" w14:textId="77777777" w:rsidR="002F329D" w:rsidRPr="00B801AE" w:rsidRDefault="0012243A" w:rsidP="002F329D">
      <w:pPr>
        <w:rPr>
          <w:rFonts w:ascii="Arial" w:hAnsi="Arial" w:cs="Arial"/>
          <w:lang w:val="en-AU"/>
        </w:rPr>
      </w:pPr>
      <w:r w:rsidRPr="00B801AE">
        <w:rPr>
          <w:rFonts w:ascii="Arial" w:hAnsi="Arial" w:cs="Arial"/>
          <w:lang w:val="en-AU"/>
        </w:rPr>
        <w:t xml:space="preserve">Credit points: </w:t>
      </w:r>
      <w:r w:rsidR="00683009" w:rsidRPr="00B801AE">
        <w:rPr>
          <w:rFonts w:ascii="Arial" w:hAnsi="Arial" w:cs="Arial"/>
          <w:lang w:val="en-AU"/>
        </w:rPr>
        <w:t>3 Credits</w:t>
      </w:r>
    </w:p>
    <w:p w14:paraId="05924CEE" w14:textId="3687409A" w:rsidR="002226A2" w:rsidRPr="00B801AE" w:rsidRDefault="00B73C58" w:rsidP="00B94C2E">
      <w:pPr>
        <w:rPr>
          <w:rFonts w:ascii="Arial" w:hAnsi="Arial" w:cs="Arial"/>
          <w:b/>
          <w:lang w:val="en-AU"/>
        </w:rPr>
      </w:pPr>
      <w:r w:rsidRPr="00B801AE">
        <w:rPr>
          <w:rFonts w:ascii="Arial" w:hAnsi="Arial" w:cs="Arial"/>
          <w:lang w:val="en-AU"/>
        </w:rPr>
        <w:t>Offered Semester</w:t>
      </w:r>
      <w:r w:rsidR="0012243A" w:rsidRPr="00B801AE">
        <w:rPr>
          <w:rFonts w:ascii="Arial" w:hAnsi="Arial" w:cs="Arial"/>
          <w:lang w:val="en-AU"/>
        </w:rPr>
        <w:t xml:space="preserve">: </w:t>
      </w:r>
      <w:r w:rsidR="00CC210E" w:rsidRPr="00B801AE">
        <w:rPr>
          <w:rFonts w:ascii="Arial" w:hAnsi="Arial" w:cs="Arial"/>
          <w:lang w:val="en-AU"/>
        </w:rPr>
        <w:t>I</w:t>
      </w:r>
      <w:r w:rsidR="00F62223" w:rsidRPr="00B801AE">
        <w:rPr>
          <w:rFonts w:ascii="Arial" w:hAnsi="Arial" w:cs="Arial"/>
          <w:lang w:val="en-AU"/>
        </w:rPr>
        <w:t>V</w:t>
      </w:r>
    </w:p>
    <w:p w14:paraId="589DE747" w14:textId="77777777" w:rsidR="002F000F" w:rsidRPr="00B801AE" w:rsidRDefault="002F000F" w:rsidP="002F329D">
      <w:pPr>
        <w:rPr>
          <w:rFonts w:ascii="Arial" w:hAnsi="Arial" w:cs="Arial"/>
          <w:b/>
          <w:lang w:val="en-AU"/>
        </w:rPr>
      </w:pPr>
    </w:p>
    <w:p w14:paraId="3CBE7E10" w14:textId="77777777" w:rsidR="00B94C2E" w:rsidRPr="00B801AE" w:rsidRDefault="00B94C2E" w:rsidP="00B94C2E">
      <w:pPr>
        <w:spacing w:line="360" w:lineRule="auto"/>
        <w:jc w:val="both"/>
        <w:rPr>
          <w:rFonts w:ascii="Arial" w:hAnsi="Arial" w:cs="Arial"/>
          <w:b/>
          <w:color w:val="0033CC"/>
          <w:lang w:val="en-AU"/>
        </w:rPr>
      </w:pPr>
      <w:r w:rsidRPr="00B801AE">
        <w:rPr>
          <w:rFonts w:ascii="Arial" w:hAnsi="Arial" w:cs="Arial"/>
          <w:b/>
          <w:color w:val="0033CC"/>
          <w:lang w:val="en-AU"/>
        </w:rPr>
        <w:t>Course Lecturer (</w:t>
      </w:r>
      <w:r w:rsidR="004B1715" w:rsidRPr="00B801AE">
        <w:rPr>
          <w:rFonts w:ascii="Arial" w:hAnsi="Arial" w:cs="Arial"/>
          <w:b/>
          <w:color w:val="0033CC"/>
          <w:lang w:val="en-AU"/>
        </w:rPr>
        <w:t>W</w:t>
      </w:r>
      <w:r w:rsidRPr="00B801AE">
        <w:rPr>
          <w:rFonts w:ascii="Arial" w:hAnsi="Arial" w:cs="Arial"/>
          <w:b/>
          <w:color w:val="0033CC"/>
          <w:lang w:val="en-AU"/>
        </w:rPr>
        <w:t>eeks 01 – 15)</w:t>
      </w:r>
    </w:p>
    <w:p w14:paraId="72F6FB89" w14:textId="77777777" w:rsidR="00B94C2E" w:rsidRPr="00B801AE" w:rsidRDefault="00B94C2E" w:rsidP="00B94C2E">
      <w:pPr>
        <w:spacing w:line="360" w:lineRule="auto"/>
        <w:jc w:val="both"/>
        <w:rPr>
          <w:rFonts w:ascii="Arial" w:hAnsi="Arial" w:cs="Arial"/>
          <w:lang w:val="en-AU"/>
        </w:rPr>
      </w:pPr>
      <w:r w:rsidRPr="00B801AE">
        <w:rPr>
          <w:rFonts w:ascii="Arial" w:hAnsi="Arial" w:cs="Arial"/>
          <w:lang w:val="en-AU"/>
        </w:rPr>
        <w:t>Full Name: Dr Daisy Kurien</w:t>
      </w:r>
    </w:p>
    <w:p w14:paraId="081C9ACD" w14:textId="77777777" w:rsidR="00B94C2E" w:rsidRPr="00B801AE" w:rsidRDefault="00B94C2E" w:rsidP="00B94C2E">
      <w:pPr>
        <w:tabs>
          <w:tab w:val="right" w:pos="9600"/>
        </w:tabs>
        <w:spacing w:line="360" w:lineRule="auto"/>
        <w:jc w:val="both"/>
        <w:rPr>
          <w:rFonts w:ascii="Arial" w:hAnsi="Arial" w:cs="Arial"/>
          <w:lang w:val="en-AU"/>
        </w:rPr>
      </w:pPr>
      <w:r w:rsidRPr="00B801AE">
        <w:rPr>
          <w:rFonts w:ascii="Arial" w:hAnsi="Arial" w:cs="Arial"/>
          <w:lang w:val="en-AU"/>
        </w:rPr>
        <w:t>Department with siting location: Management</w:t>
      </w:r>
    </w:p>
    <w:p w14:paraId="4C6B70D4" w14:textId="77777777" w:rsidR="00B94C2E" w:rsidRPr="00B801AE" w:rsidRDefault="00B94C2E" w:rsidP="00B94C2E">
      <w:pPr>
        <w:tabs>
          <w:tab w:val="right" w:pos="9600"/>
        </w:tabs>
        <w:spacing w:line="360" w:lineRule="auto"/>
        <w:jc w:val="both"/>
        <w:rPr>
          <w:rFonts w:ascii="Arial" w:hAnsi="Arial" w:cs="Arial"/>
          <w:lang w:val="en-AU"/>
        </w:rPr>
      </w:pPr>
      <w:r w:rsidRPr="00B801AE">
        <w:rPr>
          <w:rFonts w:ascii="Arial" w:hAnsi="Arial" w:cs="Arial"/>
          <w:lang w:val="en-AU"/>
        </w:rPr>
        <w:t>Telephone:9428412928</w:t>
      </w:r>
      <w:r w:rsidRPr="00B801AE">
        <w:rPr>
          <w:rFonts w:ascii="Arial" w:hAnsi="Arial" w:cs="Arial"/>
          <w:lang w:val="en-AU"/>
        </w:rPr>
        <w:tab/>
      </w:r>
    </w:p>
    <w:p w14:paraId="50D4645C" w14:textId="77777777" w:rsidR="00B94C2E" w:rsidRPr="00B801AE" w:rsidRDefault="00B94C2E" w:rsidP="00B94C2E">
      <w:pPr>
        <w:tabs>
          <w:tab w:val="right" w:pos="9600"/>
        </w:tabs>
        <w:spacing w:line="360" w:lineRule="auto"/>
        <w:jc w:val="both"/>
        <w:rPr>
          <w:rFonts w:ascii="Arial" w:hAnsi="Arial" w:cs="Arial"/>
          <w:lang w:val="en-AU"/>
        </w:rPr>
      </w:pPr>
      <w:r w:rsidRPr="00B801AE">
        <w:rPr>
          <w:rFonts w:ascii="Arial" w:hAnsi="Arial" w:cs="Arial"/>
          <w:lang w:val="en-AU"/>
        </w:rPr>
        <w:t>Email: daisykurien.mba@indusuni.ac.in</w:t>
      </w:r>
      <w:r w:rsidRPr="00B801AE">
        <w:rPr>
          <w:rFonts w:ascii="Arial" w:hAnsi="Arial" w:cs="Arial"/>
          <w:lang w:val="en-AU"/>
        </w:rPr>
        <w:tab/>
      </w:r>
    </w:p>
    <w:p w14:paraId="7F1AF41C" w14:textId="77777777" w:rsidR="00B94C2E" w:rsidRPr="00B801AE" w:rsidRDefault="00B94C2E" w:rsidP="00B94C2E">
      <w:pPr>
        <w:tabs>
          <w:tab w:val="right" w:pos="9600"/>
        </w:tabs>
        <w:spacing w:line="360" w:lineRule="auto"/>
        <w:jc w:val="both"/>
        <w:rPr>
          <w:rFonts w:ascii="Arial" w:hAnsi="Arial" w:cs="Arial"/>
          <w:lang w:val="en-AU"/>
        </w:rPr>
      </w:pPr>
      <w:r w:rsidRPr="00B801AE">
        <w:rPr>
          <w:rFonts w:ascii="Arial" w:hAnsi="Arial" w:cs="Arial"/>
          <w:lang w:val="en-AU"/>
        </w:rPr>
        <w:t>Consultation times:2:00 pm to 4:00 pm</w:t>
      </w:r>
      <w:r w:rsidRPr="00B801AE">
        <w:rPr>
          <w:rFonts w:ascii="Arial" w:hAnsi="Arial" w:cs="Arial"/>
          <w:lang w:val="en-AU"/>
        </w:rPr>
        <w:tab/>
      </w:r>
    </w:p>
    <w:p w14:paraId="4813DC71" w14:textId="77777777" w:rsidR="00B94C2E" w:rsidRPr="00B801AE" w:rsidRDefault="00B94C2E" w:rsidP="00B94C2E">
      <w:pPr>
        <w:spacing w:line="360" w:lineRule="auto"/>
        <w:jc w:val="both"/>
        <w:rPr>
          <w:rFonts w:ascii="Arial" w:hAnsi="Arial" w:cs="Arial"/>
          <w:b/>
          <w:lang w:val="en-AU"/>
        </w:rPr>
      </w:pPr>
    </w:p>
    <w:p w14:paraId="3CFCC812" w14:textId="77777777" w:rsidR="00B94C2E" w:rsidRPr="00B801AE" w:rsidRDefault="00B94C2E" w:rsidP="00B94C2E">
      <w:pPr>
        <w:spacing w:line="360" w:lineRule="auto"/>
        <w:jc w:val="both"/>
        <w:rPr>
          <w:rFonts w:ascii="Arial" w:hAnsi="Arial" w:cs="Arial"/>
          <w:lang w:val="en-AU"/>
        </w:rPr>
      </w:pPr>
      <w:r w:rsidRPr="00B801AE">
        <w:rPr>
          <w:rFonts w:ascii="Arial" w:hAnsi="Arial" w:cs="Arial"/>
          <w:lang w:val="en-AU"/>
        </w:rPr>
        <w:t>Students will be contacted throughout the Session via Mail with important information relating to this Course.</w:t>
      </w:r>
    </w:p>
    <w:p w14:paraId="48943F64" w14:textId="77777777" w:rsidR="00D33ED9" w:rsidRPr="00B801AE" w:rsidRDefault="006540D4" w:rsidP="00C00A95">
      <w:pPr>
        <w:pStyle w:val="Heading1"/>
        <w:rPr>
          <w:rFonts w:ascii="Arial" w:hAnsi="Arial" w:cs="Arial"/>
          <w:sz w:val="24"/>
          <w:szCs w:val="24"/>
          <w:lang w:val="en-AU"/>
        </w:rPr>
      </w:pPr>
      <w:r w:rsidRPr="00B801AE">
        <w:rPr>
          <w:rFonts w:ascii="Arial" w:hAnsi="Arial" w:cs="Arial"/>
          <w:sz w:val="24"/>
          <w:szCs w:val="24"/>
          <w:lang w:val="en-AU"/>
        </w:rPr>
        <w:t>Course</w:t>
      </w:r>
      <w:r w:rsidR="00D33ED9" w:rsidRPr="00B801AE">
        <w:rPr>
          <w:rFonts w:ascii="Arial" w:hAnsi="Arial" w:cs="Arial"/>
          <w:sz w:val="24"/>
          <w:szCs w:val="24"/>
          <w:lang w:val="en-AU"/>
        </w:rPr>
        <w:t xml:space="preserve"> Objectives</w:t>
      </w:r>
    </w:p>
    <w:p w14:paraId="7A50CBE5" w14:textId="77777777" w:rsidR="00D43340" w:rsidRPr="00B801AE" w:rsidRDefault="00D43340" w:rsidP="00D43340">
      <w:pPr>
        <w:rPr>
          <w:rFonts w:ascii="Arial" w:hAnsi="Arial" w:cs="Arial"/>
          <w:lang w:val="en-AU"/>
        </w:rPr>
      </w:pPr>
      <w:r w:rsidRPr="00B801AE">
        <w:rPr>
          <w:rFonts w:ascii="Arial" w:hAnsi="Arial" w:cs="Arial"/>
          <w:lang w:val="en-AU"/>
        </w:rPr>
        <w:t>By participating in and understanding all facets of this Course a student will:</w:t>
      </w:r>
    </w:p>
    <w:p w14:paraId="08AB17F7" w14:textId="77777777" w:rsidR="00205F79" w:rsidRPr="00B801AE" w:rsidRDefault="00205F79" w:rsidP="004E48E4">
      <w:pPr>
        <w:pStyle w:val="ListParagraph"/>
        <w:numPr>
          <w:ilvl w:val="0"/>
          <w:numId w:val="3"/>
        </w:numPr>
        <w:spacing w:after="200" w:line="276" w:lineRule="auto"/>
        <w:jc w:val="both"/>
        <w:rPr>
          <w:rFonts w:ascii="Arial" w:hAnsi="Arial" w:cs="Arial"/>
        </w:rPr>
      </w:pPr>
      <w:r w:rsidRPr="00B801AE">
        <w:rPr>
          <w:rFonts w:ascii="Arial" w:hAnsi="Arial" w:cs="Arial"/>
        </w:rPr>
        <w:t>Develop an understanding of various contemporary issues in marketing field</w:t>
      </w:r>
    </w:p>
    <w:p w14:paraId="26C3174E" w14:textId="77777777" w:rsidR="00205F79" w:rsidRPr="00B801AE" w:rsidRDefault="00205F79" w:rsidP="004E48E4">
      <w:pPr>
        <w:pStyle w:val="ListParagraph"/>
        <w:numPr>
          <w:ilvl w:val="0"/>
          <w:numId w:val="3"/>
        </w:numPr>
        <w:spacing w:after="200" w:line="276" w:lineRule="auto"/>
        <w:jc w:val="both"/>
        <w:rPr>
          <w:rFonts w:ascii="Arial" w:hAnsi="Arial" w:cs="Arial"/>
        </w:rPr>
      </w:pPr>
      <w:r w:rsidRPr="00B801AE">
        <w:rPr>
          <w:rFonts w:ascii="Arial" w:hAnsi="Arial" w:cs="Arial"/>
        </w:rPr>
        <w:t>Recognize business situations which are critical for marketers</w:t>
      </w:r>
    </w:p>
    <w:p w14:paraId="2561C422" w14:textId="77777777" w:rsidR="00F22E66" w:rsidRPr="00B801AE" w:rsidRDefault="00F22E66" w:rsidP="004E48E4">
      <w:pPr>
        <w:pStyle w:val="ListParagraph"/>
        <w:numPr>
          <w:ilvl w:val="0"/>
          <w:numId w:val="3"/>
        </w:numPr>
        <w:spacing w:after="200" w:line="276" w:lineRule="auto"/>
        <w:jc w:val="both"/>
        <w:rPr>
          <w:rFonts w:ascii="Arial" w:hAnsi="Arial" w:cs="Arial"/>
        </w:rPr>
      </w:pPr>
      <w:r w:rsidRPr="00B801AE">
        <w:rPr>
          <w:rFonts w:ascii="Arial" w:hAnsi="Arial" w:cs="Arial"/>
        </w:rPr>
        <w:t>Understand role of marketers in businesses equipping the students to become competent to handle contemporary issues</w:t>
      </w:r>
    </w:p>
    <w:p w14:paraId="32AE1A0E" w14:textId="77777777" w:rsidR="00205F79" w:rsidRPr="00B801AE" w:rsidRDefault="00205F79" w:rsidP="004E48E4">
      <w:pPr>
        <w:pStyle w:val="ListParagraph"/>
        <w:numPr>
          <w:ilvl w:val="0"/>
          <w:numId w:val="3"/>
        </w:numPr>
        <w:spacing w:after="200" w:line="276" w:lineRule="auto"/>
        <w:jc w:val="both"/>
        <w:rPr>
          <w:rFonts w:ascii="Arial" w:hAnsi="Arial" w:cs="Arial"/>
        </w:rPr>
      </w:pPr>
      <w:r w:rsidRPr="00B801AE">
        <w:rPr>
          <w:rFonts w:ascii="Arial" w:hAnsi="Arial" w:cs="Arial"/>
        </w:rPr>
        <w:t>Identify and understand possible strategies to handle contemporary issues</w:t>
      </w:r>
    </w:p>
    <w:p w14:paraId="5C2A4C6C" w14:textId="77777777" w:rsidR="00205F79" w:rsidRPr="00B801AE" w:rsidRDefault="00205F79" w:rsidP="004E48E4">
      <w:pPr>
        <w:pStyle w:val="ListParagraph"/>
        <w:numPr>
          <w:ilvl w:val="0"/>
          <w:numId w:val="3"/>
        </w:numPr>
        <w:spacing w:after="200" w:line="276" w:lineRule="auto"/>
        <w:jc w:val="both"/>
        <w:rPr>
          <w:rFonts w:ascii="Arial" w:hAnsi="Arial" w:cs="Arial"/>
        </w:rPr>
      </w:pPr>
      <w:r w:rsidRPr="00B801AE">
        <w:rPr>
          <w:rFonts w:ascii="Arial" w:hAnsi="Arial" w:cs="Arial"/>
        </w:rPr>
        <w:t xml:space="preserve">Apply principles and techniques in marketing which will </w:t>
      </w:r>
      <w:r w:rsidR="00C01418" w:rsidRPr="00B801AE">
        <w:rPr>
          <w:rFonts w:ascii="Arial" w:hAnsi="Arial" w:cs="Arial"/>
        </w:rPr>
        <w:t xml:space="preserve">help resolve the issues and </w:t>
      </w:r>
      <w:r w:rsidRPr="00B801AE">
        <w:rPr>
          <w:rFonts w:ascii="Arial" w:hAnsi="Arial" w:cs="Arial"/>
        </w:rPr>
        <w:t>result in delivering value to customers</w:t>
      </w:r>
    </w:p>
    <w:p w14:paraId="5DC2B40F" w14:textId="77777777" w:rsidR="005A33B5" w:rsidRPr="00B801AE" w:rsidRDefault="005A33B5" w:rsidP="00C00A95">
      <w:pPr>
        <w:pStyle w:val="Heading1"/>
        <w:rPr>
          <w:rFonts w:ascii="Arial" w:hAnsi="Arial" w:cs="Arial"/>
          <w:sz w:val="24"/>
          <w:szCs w:val="24"/>
        </w:rPr>
      </w:pPr>
      <w:r w:rsidRPr="00B801AE">
        <w:rPr>
          <w:rFonts w:ascii="Arial" w:hAnsi="Arial" w:cs="Arial"/>
          <w:sz w:val="24"/>
          <w:szCs w:val="24"/>
        </w:rPr>
        <w:t>Course Outcomes (CO)</w:t>
      </w:r>
    </w:p>
    <w:p w14:paraId="118281B6" w14:textId="77777777" w:rsidR="009F33D0" w:rsidRPr="00B801AE" w:rsidRDefault="009F33D0" w:rsidP="009F33D0">
      <w:pPr>
        <w:rPr>
          <w:rFonts w:ascii="Arial" w:hAnsi="Arial" w:cs="Arial"/>
        </w:rPr>
      </w:pPr>
    </w:p>
    <w:p w14:paraId="56B6E9EC" w14:textId="77777777" w:rsidR="009F33D0" w:rsidRPr="00B801AE" w:rsidRDefault="009F33D0" w:rsidP="009F33D0">
      <w:pPr>
        <w:spacing w:after="200" w:line="276" w:lineRule="auto"/>
        <w:jc w:val="both"/>
        <w:rPr>
          <w:rFonts w:ascii="Arial" w:hAnsi="Arial" w:cs="Arial"/>
        </w:rPr>
      </w:pPr>
      <w:r w:rsidRPr="00B801AE">
        <w:rPr>
          <w:rFonts w:ascii="Arial" w:hAnsi="Arial" w:cs="Arial"/>
        </w:rPr>
        <w:t>At the completion of the course, the student will be able to:</w:t>
      </w:r>
    </w:p>
    <w:p w14:paraId="4238F586" w14:textId="77777777" w:rsidR="009F33D0" w:rsidRPr="00B801AE" w:rsidRDefault="009F33D0" w:rsidP="009F33D0">
      <w:pPr>
        <w:spacing w:after="200" w:line="276" w:lineRule="auto"/>
        <w:jc w:val="both"/>
        <w:rPr>
          <w:rFonts w:ascii="Arial" w:hAnsi="Arial" w:cs="Arial"/>
        </w:rPr>
      </w:pPr>
      <w:r w:rsidRPr="00B801AE">
        <w:rPr>
          <w:rFonts w:ascii="Arial" w:hAnsi="Arial" w:cs="Arial"/>
        </w:rPr>
        <w:t>CO1 D</w:t>
      </w:r>
      <w:r w:rsidR="00D67249" w:rsidRPr="00B801AE">
        <w:rPr>
          <w:rFonts w:ascii="Arial" w:hAnsi="Arial" w:cs="Arial"/>
        </w:rPr>
        <w:t xml:space="preserve">emonstrate </w:t>
      </w:r>
      <w:r w:rsidRPr="00B801AE">
        <w:rPr>
          <w:rFonts w:ascii="Arial" w:hAnsi="Arial" w:cs="Arial"/>
        </w:rPr>
        <w:t xml:space="preserve">meaningful understanding of </w:t>
      </w:r>
      <w:r w:rsidR="00D943FD" w:rsidRPr="00B801AE">
        <w:rPr>
          <w:rFonts w:ascii="Arial" w:hAnsi="Arial" w:cs="Arial"/>
        </w:rPr>
        <w:t>contemporary issues in marketing</w:t>
      </w:r>
      <w:r w:rsidRPr="00B801AE">
        <w:rPr>
          <w:rFonts w:ascii="Arial" w:hAnsi="Arial" w:cs="Arial"/>
        </w:rPr>
        <w:t>.</w:t>
      </w:r>
    </w:p>
    <w:p w14:paraId="1E2FFA03" w14:textId="77777777" w:rsidR="009F33D0" w:rsidRPr="00B801AE" w:rsidRDefault="009F33D0" w:rsidP="009F33D0">
      <w:pPr>
        <w:spacing w:after="200" w:line="276" w:lineRule="auto"/>
        <w:jc w:val="both"/>
        <w:rPr>
          <w:rFonts w:ascii="Arial" w:hAnsi="Arial" w:cs="Arial"/>
        </w:rPr>
      </w:pPr>
      <w:r w:rsidRPr="00B801AE">
        <w:rPr>
          <w:rFonts w:ascii="Arial" w:hAnsi="Arial" w:cs="Arial"/>
        </w:rPr>
        <w:t xml:space="preserve">CO2 Apply </w:t>
      </w:r>
      <w:r w:rsidR="00D943FD" w:rsidRPr="00B801AE">
        <w:rPr>
          <w:rFonts w:ascii="Arial" w:hAnsi="Arial" w:cs="Arial"/>
        </w:rPr>
        <w:t>marketing</w:t>
      </w:r>
      <w:r w:rsidRPr="00B801AE">
        <w:rPr>
          <w:rFonts w:ascii="Arial" w:hAnsi="Arial" w:cs="Arial"/>
        </w:rPr>
        <w:t xml:space="preserve"> concepts and skills across various types of </w:t>
      </w:r>
      <w:r w:rsidR="004E48E4" w:rsidRPr="00B801AE">
        <w:rPr>
          <w:rFonts w:ascii="Arial" w:hAnsi="Arial" w:cs="Arial"/>
        </w:rPr>
        <w:t xml:space="preserve">situation in diverse </w:t>
      </w:r>
      <w:r w:rsidRPr="00B801AE">
        <w:rPr>
          <w:rFonts w:ascii="Arial" w:hAnsi="Arial" w:cs="Arial"/>
        </w:rPr>
        <w:t>organizations.</w:t>
      </w:r>
    </w:p>
    <w:p w14:paraId="319700E2" w14:textId="77777777" w:rsidR="009F33D0" w:rsidRPr="00B801AE" w:rsidRDefault="009F33D0" w:rsidP="009F33D0">
      <w:pPr>
        <w:spacing w:after="200" w:line="276" w:lineRule="auto"/>
        <w:jc w:val="both"/>
        <w:rPr>
          <w:rFonts w:ascii="Arial" w:hAnsi="Arial" w:cs="Arial"/>
        </w:rPr>
      </w:pPr>
      <w:r w:rsidRPr="00B801AE">
        <w:rPr>
          <w:rFonts w:ascii="Arial" w:hAnsi="Arial" w:cs="Arial"/>
        </w:rPr>
        <w:t xml:space="preserve">CO3 Familiarize with </w:t>
      </w:r>
      <w:r w:rsidR="00D943FD" w:rsidRPr="00B801AE">
        <w:rPr>
          <w:rFonts w:ascii="Arial" w:hAnsi="Arial" w:cs="Arial"/>
        </w:rPr>
        <w:t>marketing strategies used by established business players</w:t>
      </w:r>
    </w:p>
    <w:p w14:paraId="0909B5FF" w14:textId="77777777" w:rsidR="009F33D0" w:rsidRPr="00B801AE" w:rsidRDefault="004B1715" w:rsidP="009F33D0">
      <w:pPr>
        <w:spacing w:after="200" w:line="276" w:lineRule="auto"/>
        <w:jc w:val="both"/>
        <w:rPr>
          <w:rFonts w:ascii="Arial" w:hAnsi="Arial" w:cs="Arial"/>
        </w:rPr>
      </w:pPr>
      <w:r w:rsidRPr="00B801AE">
        <w:rPr>
          <w:rFonts w:ascii="Arial" w:hAnsi="Arial" w:cs="Arial"/>
        </w:rPr>
        <w:lastRenderedPageBreak/>
        <w:t>CO4</w:t>
      </w:r>
      <w:r w:rsidR="009F33D0" w:rsidRPr="00B801AE">
        <w:rPr>
          <w:rFonts w:ascii="Arial" w:hAnsi="Arial" w:cs="Arial"/>
        </w:rPr>
        <w:t xml:space="preserve"> Describe </w:t>
      </w:r>
      <w:r w:rsidR="0022317B" w:rsidRPr="00B801AE">
        <w:rPr>
          <w:rFonts w:ascii="Arial" w:hAnsi="Arial" w:cs="Arial"/>
        </w:rPr>
        <w:t>and understand the impor</w:t>
      </w:r>
      <w:r w:rsidR="008925AC" w:rsidRPr="00B801AE">
        <w:rPr>
          <w:rFonts w:ascii="Arial" w:hAnsi="Arial" w:cs="Arial"/>
        </w:rPr>
        <w:t>tance of contemporary issues and ways to deftly handle them.</w:t>
      </w:r>
    </w:p>
    <w:p w14:paraId="5497AD96" w14:textId="77777777" w:rsidR="004B1715" w:rsidRPr="00B801AE" w:rsidRDefault="004B1715" w:rsidP="009F33D0">
      <w:pPr>
        <w:spacing w:after="200" w:line="276" w:lineRule="auto"/>
        <w:jc w:val="both"/>
        <w:rPr>
          <w:rFonts w:ascii="Arial" w:hAnsi="Arial" w:cs="Arial"/>
        </w:rPr>
      </w:pPr>
      <w:r w:rsidRPr="00B801AE">
        <w:rPr>
          <w:rFonts w:ascii="Arial" w:hAnsi="Arial" w:cs="Arial"/>
        </w:rPr>
        <w:t>CO5 Analyze complex situations prevalent in marketing arena</w:t>
      </w:r>
    </w:p>
    <w:p w14:paraId="59EB24F0" w14:textId="77777777" w:rsidR="004B1715" w:rsidRPr="00B801AE" w:rsidRDefault="004B1715" w:rsidP="009F33D0">
      <w:pPr>
        <w:spacing w:after="200" w:line="276" w:lineRule="auto"/>
        <w:jc w:val="both"/>
        <w:rPr>
          <w:rFonts w:ascii="Arial" w:hAnsi="Arial" w:cs="Arial"/>
        </w:rPr>
      </w:pPr>
      <w:r w:rsidRPr="00B801AE">
        <w:rPr>
          <w:rFonts w:ascii="Arial" w:hAnsi="Arial" w:cs="Arial"/>
        </w:rPr>
        <w:t>CO6: To make students aware of the current marketing practices</w:t>
      </w:r>
    </w:p>
    <w:p w14:paraId="2CF4F609" w14:textId="77777777" w:rsidR="0035382F" w:rsidRPr="00B801AE" w:rsidRDefault="00693DD3" w:rsidP="00C00A95">
      <w:pPr>
        <w:pStyle w:val="Heading1"/>
        <w:rPr>
          <w:rFonts w:ascii="Arial" w:hAnsi="Arial" w:cs="Arial"/>
          <w:sz w:val="24"/>
          <w:szCs w:val="24"/>
        </w:rPr>
      </w:pPr>
      <w:r w:rsidRPr="00B801AE">
        <w:rPr>
          <w:rFonts w:ascii="Arial" w:hAnsi="Arial" w:cs="Arial"/>
          <w:sz w:val="24"/>
          <w:szCs w:val="24"/>
        </w:rPr>
        <w:t>C</w:t>
      </w:r>
      <w:r w:rsidR="006540D4" w:rsidRPr="00B801AE">
        <w:rPr>
          <w:rFonts w:ascii="Arial" w:hAnsi="Arial" w:cs="Arial"/>
          <w:sz w:val="24"/>
          <w:szCs w:val="24"/>
        </w:rPr>
        <w:t>ourse</w:t>
      </w:r>
      <w:r w:rsidR="00F52EF1" w:rsidRPr="00B801AE">
        <w:rPr>
          <w:rFonts w:ascii="Arial" w:hAnsi="Arial" w:cs="Arial"/>
          <w:sz w:val="24"/>
          <w:szCs w:val="24"/>
        </w:rPr>
        <w:t xml:space="preserve"> Outline</w:t>
      </w:r>
    </w:p>
    <w:p w14:paraId="1D12A61B" w14:textId="021741B4" w:rsidR="007E1AA4" w:rsidRPr="00B801AE" w:rsidRDefault="00693DD3" w:rsidP="00F417DC">
      <w:pPr>
        <w:spacing w:after="200" w:line="276" w:lineRule="auto"/>
        <w:jc w:val="both"/>
        <w:rPr>
          <w:rFonts w:ascii="Arial" w:hAnsi="Arial" w:cs="Arial"/>
        </w:rPr>
      </w:pPr>
      <w:bookmarkStart w:id="0" w:name="_Hlk98835785"/>
      <w:r w:rsidRPr="00B801AE">
        <w:rPr>
          <w:rFonts w:ascii="Arial" w:hAnsi="Arial" w:cs="Arial"/>
        </w:rPr>
        <w:t xml:space="preserve">Module 1 </w:t>
      </w:r>
      <w:r w:rsidR="00350CF6" w:rsidRPr="00B801AE">
        <w:rPr>
          <w:rFonts w:ascii="Arial" w:hAnsi="Arial" w:cs="Arial"/>
        </w:rPr>
        <w:t>–</w:t>
      </w:r>
      <w:r w:rsidRPr="00B801AE">
        <w:rPr>
          <w:rFonts w:ascii="Arial" w:hAnsi="Arial" w:cs="Arial"/>
        </w:rPr>
        <w:t xml:space="preserve"> </w:t>
      </w:r>
      <w:r w:rsidR="00350CF6" w:rsidRPr="00B801AE">
        <w:rPr>
          <w:rFonts w:ascii="Arial" w:hAnsi="Arial" w:cs="Arial"/>
        </w:rPr>
        <w:t>Contemporary Issues in marketing (CIM)</w:t>
      </w:r>
      <w:r w:rsidR="00392E0B" w:rsidRPr="00B801AE">
        <w:rPr>
          <w:rFonts w:ascii="Arial" w:hAnsi="Arial" w:cs="Arial"/>
        </w:rPr>
        <w:t xml:space="preserve"> </w:t>
      </w:r>
      <w:r w:rsidRPr="00B801AE">
        <w:rPr>
          <w:rFonts w:ascii="Arial" w:hAnsi="Arial" w:cs="Arial"/>
        </w:rPr>
        <w:t>– An Introduction</w:t>
      </w:r>
      <w:r w:rsidR="00E87524" w:rsidRPr="00B801AE">
        <w:rPr>
          <w:rFonts w:ascii="Arial" w:hAnsi="Arial" w:cs="Arial"/>
        </w:rPr>
        <w:t>,</w:t>
      </w:r>
      <w:r w:rsidR="009178B6" w:rsidRPr="00B801AE">
        <w:rPr>
          <w:rFonts w:ascii="Arial" w:hAnsi="Arial" w:cs="Arial"/>
        </w:rPr>
        <w:t xml:space="preserve"> Pivot Strategy,</w:t>
      </w:r>
      <w:r w:rsidR="00E87524" w:rsidRPr="00B801AE">
        <w:rPr>
          <w:rFonts w:ascii="Arial" w:hAnsi="Arial" w:cs="Arial"/>
        </w:rPr>
        <w:t xml:space="preserve"> </w:t>
      </w:r>
      <w:r w:rsidR="009178B6" w:rsidRPr="00B801AE">
        <w:rPr>
          <w:rFonts w:ascii="Arial" w:hAnsi="Arial" w:cs="Arial"/>
        </w:rPr>
        <w:t xml:space="preserve">Changing role of E-commerce- </w:t>
      </w:r>
      <w:r w:rsidR="007E1AA4" w:rsidRPr="00B801AE">
        <w:rPr>
          <w:rFonts w:ascii="Arial" w:hAnsi="Arial" w:cs="Arial"/>
        </w:rPr>
        <w:t>Dominos Quick Service Restaurants – Contactless Delivery</w:t>
      </w:r>
      <w:r w:rsidR="00F417DC" w:rsidRPr="00B801AE">
        <w:rPr>
          <w:rFonts w:ascii="Arial" w:hAnsi="Arial" w:cs="Arial"/>
        </w:rPr>
        <w:t xml:space="preserve">, Growth of India’s Ecommerce sector, Green revolution- </w:t>
      </w:r>
      <w:proofErr w:type="spellStart"/>
      <w:r w:rsidR="007E1AA4" w:rsidRPr="00B801AE">
        <w:rPr>
          <w:rFonts w:ascii="Arial" w:hAnsi="Arial" w:cs="Arial"/>
        </w:rPr>
        <w:t>Sahayadri</w:t>
      </w:r>
      <w:proofErr w:type="spellEnd"/>
      <w:r w:rsidR="007E1AA4" w:rsidRPr="00B801AE">
        <w:rPr>
          <w:rFonts w:ascii="Arial" w:hAnsi="Arial" w:cs="Arial"/>
        </w:rPr>
        <w:t xml:space="preserve"> Farmer Producers</w:t>
      </w:r>
      <w:r w:rsidR="00F417DC" w:rsidRPr="00B801AE">
        <w:rPr>
          <w:rFonts w:ascii="Arial" w:hAnsi="Arial" w:cs="Arial"/>
        </w:rPr>
        <w:t xml:space="preserve">, </w:t>
      </w:r>
      <w:r w:rsidR="007E1AA4" w:rsidRPr="00B801AE">
        <w:rPr>
          <w:rFonts w:ascii="Arial" w:hAnsi="Arial" w:cs="Arial"/>
        </w:rPr>
        <w:t>Privacy concerns</w:t>
      </w:r>
      <w:r w:rsidR="00F417DC" w:rsidRPr="00B801AE">
        <w:rPr>
          <w:rFonts w:ascii="Arial" w:hAnsi="Arial" w:cs="Arial"/>
        </w:rPr>
        <w:t xml:space="preserve"> of websites </w:t>
      </w:r>
      <w:r w:rsidR="007E1AA4" w:rsidRPr="00B801AE">
        <w:rPr>
          <w:rFonts w:ascii="Arial" w:hAnsi="Arial" w:cs="Arial"/>
        </w:rPr>
        <w:t xml:space="preserve">-Duck </w:t>
      </w:r>
      <w:proofErr w:type="spellStart"/>
      <w:r w:rsidR="007E1AA4" w:rsidRPr="00B801AE">
        <w:rPr>
          <w:rFonts w:ascii="Arial" w:hAnsi="Arial" w:cs="Arial"/>
        </w:rPr>
        <w:t>Duck</w:t>
      </w:r>
      <w:proofErr w:type="spellEnd"/>
      <w:r w:rsidR="007E1AA4" w:rsidRPr="00B801AE">
        <w:rPr>
          <w:rFonts w:ascii="Arial" w:hAnsi="Arial" w:cs="Arial"/>
        </w:rPr>
        <w:t xml:space="preserve"> Go</w:t>
      </w:r>
      <w:r w:rsidR="00F417DC" w:rsidRPr="00B801AE">
        <w:rPr>
          <w:rFonts w:ascii="Arial" w:hAnsi="Arial" w:cs="Arial"/>
        </w:rPr>
        <w:t>, Role of Research and development -</w:t>
      </w:r>
      <w:r w:rsidR="007E1AA4" w:rsidRPr="00B801AE">
        <w:rPr>
          <w:rFonts w:ascii="Arial" w:hAnsi="Arial" w:cs="Arial"/>
        </w:rPr>
        <w:t>Bose: Better Products through Research</w:t>
      </w:r>
    </w:p>
    <w:p w14:paraId="4C8F91DB" w14:textId="6F7B190C" w:rsidR="00693DD3" w:rsidRPr="00B801AE" w:rsidRDefault="00693DD3" w:rsidP="00693DD3">
      <w:pPr>
        <w:rPr>
          <w:rFonts w:ascii="Arial" w:hAnsi="Arial" w:cs="Arial"/>
        </w:rPr>
      </w:pPr>
    </w:p>
    <w:p w14:paraId="1F194D09" w14:textId="6253E196" w:rsidR="0046582C" w:rsidRPr="00B801AE" w:rsidRDefault="00693DD3" w:rsidP="0046582C">
      <w:pPr>
        <w:spacing w:after="200" w:line="276" w:lineRule="auto"/>
        <w:jc w:val="both"/>
        <w:rPr>
          <w:rFonts w:ascii="Arial" w:hAnsi="Arial" w:cs="Arial"/>
        </w:rPr>
      </w:pPr>
      <w:r w:rsidRPr="00B801AE">
        <w:rPr>
          <w:rFonts w:ascii="Arial" w:hAnsi="Arial" w:cs="Arial"/>
        </w:rPr>
        <w:t xml:space="preserve">Module 2 </w:t>
      </w:r>
      <w:r w:rsidR="00C97587" w:rsidRPr="00B801AE">
        <w:rPr>
          <w:rFonts w:ascii="Arial" w:hAnsi="Arial" w:cs="Arial"/>
        </w:rPr>
        <w:t xml:space="preserve">– Contemporary issues </w:t>
      </w:r>
      <w:r w:rsidR="00CC0F95" w:rsidRPr="00B801AE">
        <w:rPr>
          <w:rFonts w:ascii="Arial" w:hAnsi="Arial" w:cs="Arial"/>
        </w:rPr>
        <w:t>–</w:t>
      </w:r>
      <w:r w:rsidR="0046582C" w:rsidRPr="00B801AE">
        <w:rPr>
          <w:rFonts w:ascii="Arial" w:hAnsi="Arial" w:cs="Arial"/>
        </w:rPr>
        <w:t xml:space="preserve"> Sustainability by brands- Adidas: Athletic Apparel with purpose, Sensible consumption - Patagonia’s  ‘</w:t>
      </w:r>
      <w:proofErr w:type="spellStart"/>
      <w:r w:rsidR="0046582C" w:rsidRPr="00B801AE">
        <w:rPr>
          <w:rFonts w:ascii="Arial" w:hAnsi="Arial" w:cs="Arial"/>
        </w:rPr>
        <w:t>Consious</w:t>
      </w:r>
      <w:proofErr w:type="spellEnd"/>
      <w:r w:rsidR="0046582C" w:rsidRPr="00B801AE">
        <w:rPr>
          <w:rFonts w:ascii="Arial" w:hAnsi="Arial" w:cs="Arial"/>
        </w:rPr>
        <w:t xml:space="preserve"> Consumption’: Telling customers to buy less, Online education - </w:t>
      </w:r>
      <w:proofErr w:type="spellStart"/>
      <w:r w:rsidR="0046582C" w:rsidRPr="00B801AE">
        <w:rPr>
          <w:rFonts w:ascii="Arial" w:hAnsi="Arial" w:cs="Arial"/>
        </w:rPr>
        <w:t>Byju’s</w:t>
      </w:r>
      <w:proofErr w:type="spellEnd"/>
      <w:r w:rsidR="0046582C" w:rsidRPr="00B801AE">
        <w:rPr>
          <w:rFonts w:ascii="Arial" w:hAnsi="Arial" w:cs="Arial"/>
        </w:rPr>
        <w:t xml:space="preserve"> , Online and offline channels - T</w:t>
      </w:r>
      <w:r w:rsidR="0046582C" w:rsidRPr="00B801AE">
        <w:rPr>
          <w:rFonts w:ascii="Arial" w:hAnsi="Arial" w:cs="Arial"/>
          <w:lang w:eastAsia="zh-CN"/>
        </w:rPr>
        <w:t>he Crossword Bookstore story</w:t>
      </w:r>
    </w:p>
    <w:p w14:paraId="2FC1C8B6" w14:textId="77777777" w:rsidR="00DA1D1C" w:rsidRPr="00B801AE" w:rsidRDefault="00693DD3" w:rsidP="00DA1D1C">
      <w:pPr>
        <w:spacing w:after="200" w:line="276" w:lineRule="auto"/>
        <w:jc w:val="both"/>
        <w:rPr>
          <w:rFonts w:ascii="Arial" w:hAnsi="Arial" w:cs="Arial"/>
        </w:rPr>
      </w:pPr>
      <w:r w:rsidRPr="00B801AE">
        <w:rPr>
          <w:rFonts w:ascii="Arial" w:hAnsi="Arial" w:cs="Arial"/>
        </w:rPr>
        <w:t>Module 3 -</w:t>
      </w:r>
      <w:r w:rsidR="006E0732" w:rsidRPr="00B801AE">
        <w:rPr>
          <w:rFonts w:ascii="Arial" w:hAnsi="Arial" w:cs="Arial"/>
        </w:rPr>
        <w:t xml:space="preserve">  </w:t>
      </w:r>
      <w:r w:rsidRPr="00B801AE">
        <w:rPr>
          <w:rFonts w:ascii="Arial" w:hAnsi="Arial" w:cs="Arial"/>
        </w:rPr>
        <w:t xml:space="preserve"> </w:t>
      </w:r>
      <w:r w:rsidR="00C97587" w:rsidRPr="00B801AE">
        <w:rPr>
          <w:rFonts w:ascii="Arial" w:hAnsi="Arial" w:cs="Arial"/>
        </w:rPr>
        <w:t xml:space="preserve">Contemporary issues </w:t>
      </w:r>
      <w:r w:rsidR="00DA1D1C" w:rsidRPr="00B801AE">
        <w:rPr>
          <w:rFonts w:ascii="Arial" w:hAnsi="Arial" w:cs="Arial"/>
        </w:rPr>
        <w:t xml:space="preserve">: Consumer research - Gillette –Marketing Insights, </w:t>
      </w:r>
      <w:proofErr w:type="spellStart"/>
      <w:r w:rsidR="00DA1D1C" w:rsidRPr="00B801AE">
        <w:rPr>
          <w:rFonts w:ascii="Arial" w:hAnsi="Arial" w:cs="Arial"/>
        </w:rPr>
        <w:t>Cutomer</w:t>
      </w:r>
      <w:proofErr w:type="spellEnd"/>
      <w:r w:rsidR="00DA1D1C" w:rsidRPr="00B801AE">
        <w:rPr>
          <w:rFonts w:ascii="Arial" w:hAnsi="Arial" w:cs="Arial"/>
        </w:rPr>
        <w:t xml:space="preserve"> Business Development(CBD) –Procter and Gamble, Bottom of pyramid- TABP Snacks and Beverages</w:t>
      </w:r>
    </w:p>
    <w:p w14:paraId="3515D4B6" w14:textId="27E97C62" w:rsidR="00DA1D1C" w:rsidRPr="00B801AE" w:rsidRDefault="00693DD3" w:rsidP="00DA1D1C">
      <w:pPr>
        <w:spacing w:after="200" w:line="276" w:lineRule="auto"/>
        <w:jc w:val="both"/>
        <w:rPr>
          <w:rFonts w:ascii="Arial" w:hAnsi="Arial" w:cs="Arial"/>
          <w:lang w:val="en-IN"/>
        </w:rPr>
      </w:pPr>
      <w:r w:rsidRPr="00B801AE">
        <w:rPr>
          <w:rFonts w:ascii="Arial" w:hAnsi="Arial" w:cs="Arial"/>
        </w:rPr>
        <w:t xml:space="preserve">Module 4 </w:t>
      </w:r>
      <w:r w:rsidR="0050018E" w:rsidRPr="00B801AE">
        <w:rPr>
          <w:rFonts w:ascii="Arial" w:hAnsi="Arial" w:cs="Arial"/>
        </w:rPr>
        <w:t>–</w:t>
      </w:r>
      <w:r w:rsidR="00CF0848" w:rsidRPr="00B801AE">
        <w:rPr>
          <w:rFonts w:ascii="Arial" w:hAnsi="Arial" w:cs="Arial"/>
        </w:rPr>
        <w:t xml:space="preserve"> </w:t>
      </w:r>
      <w:r w:rsidR="00C97587" w:rsidRPr="00B801AE">
        <w:rPr>
          <w:rFonts w:ascii="Arial" w:hAnsi="Arial" w:cs="Arial"/>
        </w:rPr>
        <w:t xml:space="preserve">Contemporary issues </w:t>
      </w:r>
      <w:r w:rsidR="002E5270" w:rsidRPr="00B801AE">
        <w:rPr>
          <w:rFonts w:ascii="Arial" w:hAnsi="Arial" w:cs="Arial"/>
        </w:rPr>
        <w:t xml:space="preserve">– </w:t>
      </w:r>
      <w:r w:rsidR="00DA1D1C" w:rsidRPr="00B801AE">
        <w:rPr>
          <w:rFonts w:ascii="Arial" w:hAnsi="Arial" w:cs="Arial"/>
        </w:rPr>
        <w:t>Direct and Digital Marketing - Amazon &amp; General  Electric, Customer service - Zomato</w:t>
      </w:r>
    </w:p>
    <w:p w14:paraId="31BA01E1" w14:textId="7CEE9FCB" w:rsidR="00B801AE" w:rsidRPr="00B801AE" w:rsidRDefault="00693DD3" w:rsidP="00B801AE">
      <w:pPr>
        <w:spacing w:after="200" w:line="276" w:lineRule="auto"/>
        <w:jc w:val="both"/>
        <w:rPr>
          <w:rFonts w:ascii="Arial" w:hAnsi="Arial" w:cs="Arial"/>
        </w:rPr>
      </w:pPr>
      <w:r w:rsidRPr="00B801AE">
        <w:rPr>
          <w:rFonts w:ascii="Arial" w:hAnsi="Arial" w:cs="Arial"/>
        </w:rPr>
        <w:t xml:space="preserve">Module 5 </w:t>
      </w:r>
      <w:r w:rsidR="0050018E" w:rsidRPr="00B801AE">
        <w:rPr>
          <w:rFonts w:ascii="Arial" w:hAnsi="Arial" w:cs="Arial"/>
        </w:rPr>
        <w:t>–</w:t>
      </w:r>
      <w:r w:rsidRPr="00B801AE">
        <w:rPr>
          <w:rFonts w:ascii="Arial" w:hAnsi="Arial" w:cs="Arial"/>
        </w:rPr>
        <w:t xml:space="preserve"> </w:t>
      </w:r>
      <w:r w:rsidR="00C97587" w:rsidRPr="00B801AE">
        <w:rPr>
          <w:rFonts w:ascii="Arial" w:hAnsi="Arial" w:cs="Arial"/>
        </w:rPr>
        <w:t xml:space="preserve">Contemporary issues </w:t>
      </w:r>
      <w:r w:rsidR="00F06908" w:rsidRPr="00B801AE">
        <w:rPr>
          <w:rFonts w:ascii="Arial" w:hAnsi="Arial" w:cs="Arial"/>
        </w:rPr>
        <w:t>-</w:t>
      </w:r>
      <w:r w:rsidR="00E87524" w:rsidRPr="00B801AE">
        <w:rPr>
          <w:rFonts w:ascii="Arial" w:hAnsi="Arial" w:cs="Arial"/>
        </w:rPr>
        <w:t xml:space="preserve"> </w:t>
      </w:r>
      <w:r w:rsidR="00810B7A" w:rsidRPr="00B801AE">
        <w:rPr>
          <w:rFonts w:ascii="Arial" w:hAnsi="Arial" w:cs="Arial"/>
        </w:rPr>
        <w:t>Environmental s</w:t>
      </w:r>
      <w:r w:rsidR="002E5270" w:rsidRPr="00B801AE">
        <w:rPr>
          <w:rFonts w:ascii="Arial" w:hAnsi="Arial" w:cs="Arial"/>
        </w:rPr>
        <w:t>ustainability, Green marketing</w:t>
      </w:r>
      <w:r w:rsidR="002E5270" w:rsidRPr="00B801AE">
        <w:rPr>
          <w:rFonts w:ascii="Arial" w:hAnsi="Arial" w:cs="Arial"/>
        </w:rPr>
        <w:tab/>
        <w:t>,</w:t>
      </w:r>
      <w:r w:rsidR="00B801AE" w:rsidRPr="00B801AE">
        <w:rPr>
          <w:rFonts w:ascii="Arial" w:hAnsi="Arial" w:cs="Arial"/>
        </w:rPr>
        <w:t xml:space="preserve"> Sustainable Global presence - </w:t>
      </w:r>
      <w:r w:rsidR="002E5270" w:rsidRPr="00B801AE">
        <w:rPr>
          <w:rFonts w:ascii="Arial" w:hAnsi="Arial" w:cs="Arial"/>
        </w:rPr>
        <w:t xml:space="preserve"> </w:t>
      </w:r>
      <w:proofErr w:type="spellStart"/>
      <w:r w:rsidR="00B801AE" w:rsidRPr="00B801AE">
        <w:rPr>
          <w:rFonts w:ascii="Arial" w:hAnsi="Arial" w:cs="Arial"/>
        </w:rPr>
        <w:t>L’Oreal</w:t>
      </w:r>
      <w:proofErr w:type="spellEnd"/>
      <w:r w:rsidR="00B801AE" w:rsidRPr="00B801AE">
        <w:rPr>
          <w:rFonts w:ascii="Arial" w:hAnsi="Arial" w:cs="Arial"/>
        </w:rPr>
        <w:t>: The united nations of Beauty,  Strategies by Uber radically reshaping urban transportation channel</w:t>
      </w:r>
    </w:p>
    <w:bookmarkEnd w:id="0"/>
    <w:p w14:paraId="3DDC78FE" w14:textId="47E6EA9B" w:rsidR="00C11B70" w:rsidRPr="00B801AE" w:rsidRDefault="00C11B70" w:rsidP="00693DD3">
      <w:pPr>
        <w:rPr>
          <w:rFonts w:ascii="Arial" w:hAnsi="Arial" w:cs="Arial"/>
        </w:rPr>
      </w:pPr>
    </w:p>
    <w:p w14:paraId="4E1A7586" w14:textId="77777777" w:rsidR="004C40AF" w:rsidRPr="00B801AE" w:rsidRDefault="00693DD3" w:rsidP="00C00A95">
      <w:pPr>
        <w:pStyle w:val="Heading1"/>
        <w:rPr>
          <w:rFonts w:ascii="Arial" w:hAnsi="Arial" w:cs="Arial"/>
          <w:sz w:val="24"/>
          <w:szCs w:val="24"/>
        </w:rPr>
      </w:pPr>
      <w:r w:rsidRPr="00B801AE">
        <w:rPr>
          <w:rFonts w:ascii="Arial" w:hAnsi="Arial" w:cs="Arial"/>
          <w:sz w:val="24"/>
          <w:szCs w:val="24"/>
        </w:rPr>
        <w:t>M</w:t>
      </w:r>
      <w:r w:rsidR="004C40AF" w:rsidRPr="00B801AE">
        <w:rPr>
          <w:rFonts w:ascii="Arial" w:hAnsi="Arial" w:cs="Arial"/>
          <w:sz w:val="24"/>
          <w:szCs w:val="24"/>
        </w:rPr>
        <w:t>ethod of delivery</w:t>
      </w:r>
    </w:p>
    <w:p w14:paraId="681B79EE" w14:textId="77777777" w:rsidR="00693DD3" w:rsidRPr="00B801AE" w:rsidRDefault="004C151F" w:rsidP="00B050FA">
      <w:pPr>
        <w:jc w:val="both"/>
        <w:rPr>
          <w:rFonts w:ascii="Arial" w:hAnsi="Arial" w:cs="Arial"/>
        </w:rPr>
      </w:pPr>
      <w:r w:rsidRPr="00B801AE">
        <w:rPr>
          <w:rFonts w:ascii="Arial" w:hAnsi="Arial" w:cs="Arial"/>
        </w:rPr>
        <w:t xml:space="preserve">Lectures, </w:t>
      </w:r>
      <w:r w:rsidR="009C18EA" w:rsidRPr="00B801AE">
        <w:rPr>
          <w:rFonts w:ascii="Arial" w:hAnsi="Arial" w:cs="Arial"/>
        </w:rPr>
        <w:t>Role plays, C</w:t>
      </w:r>
      <w:r w:rsidRPr="00B801AE">
        <w:rPr>
          <w:rFonts w:ascii="Arial" w:hAnsi="Arial" w:cs="Arial"/>
        </w:rPr>
        <w:t xml:space="preserve">ase studies, </w:t>
      </w:r>
      <w:r w:rsidR="009C18EA" w:rsidRPr="00B801AE">
        <w:rPr>
          <w:rFonts w:ascii="Arial" w:hAnsi="Arial" w:cs="Arial"/>
        </w:rPr>
        <w:t>Video Cases</w:t>
      </w:r>
      <w:r w:rsidRPr="00B801AE">
        <w:rPr>
          <w:rFonts w:ascii="Arial" w:hAnsi="Arial" w:cs="Arial"/>
        </w:rPr>
        <w:t xml:space="preserve"> </w:t>
      </w:r>
    </w:p>
    <w:p w14:paraId="0121A104" w14:textId="77777777" w:rsidR="00D67249" w:rsidRPr="00B801AE" w:rsidRDefault="00D67249" w:rsidP="00D67249">
      <w:pPr>
        <w:pStyle w:val="Heading1"/>
        <w:rPr>
          <w:rFonts w:ascii="Arial" w:hAnsi="Arial" w:cs="Arial"/>
          <w:sz w:val="24"/>
          <w:szCs w:val="24"/>
        </w:rPr>
      </w:pPr>
      <w:r w:rsidRPr="00B801AE">
        <w:rPr>
          <w:rFonts w:ascii="Arial" w:hAnsi="Arial" w:cs="Arial"/>
          <w:sz w:val="24"/>
          <w:szCs w:val="24"/>
        </w:rPr>
        <w:t>Study time</w:t>
      </w:r>
    </w:p>
    <w:p w14:paraId="022ACC1B" w14:textId="77777777" w:rsidR="00D67249" w:rsidRPr="00B801AE" w:rsidRDefault="00D67249" w:rsidP="00D67249">
      <w:pPr>
        <w:rPr>
          <w:rFonts w:ascii="Arial" w:hAnsi="Arial" w:cs="Arial"/>
        </w:rPr>
      </w:pPr>
      <w:r w:rsidRPr="00B801AE">
        <w:rPr>
          <w:rFonts w:ascii="Arial" w:hAnsi="Arial" w:cs="Arial"/>
        </w:rPr>
        <w:t>Three hours per week</w:t>
      </w:r>
    </w:p>
    <w:p w14:paraId="3EE4DD62" w14:textId="77B5E0B4" w:rsidR="00D67249" w:rsidRDefault="00D67249" w:rsidP="00D67249">
      <w:pPr>
        <w:ind w:left="567" w:hanging="567"/>
        <w:jc w:val="both"/>
        <w:rPr>
          <w:rFonts w:ascii="Arial" w:hAnsi="Arial" w:cs="Arial"/>
        </w:rPr>
      </w:pPr>
    </w:p>
    <w:p w14:paraId="177A4238" w14:textId="484B1651" w:rsidR="00B801AE" w:rsidRDefault="00B801AE" w:rsidP="00D67249">
      <w:pPr>
        <w:ind w:left="567" w:hanging="567"/>
        <w:jc w:val="both"/>
        <w:rPr>
          <w:rFonts w:ascii="Arial" w:hAnsi="Arial" w:cs="Arial"/>
        </w:rPr>
      </w:pPr>
    </w:p>
    <w:p w14:paraId="03A3EF35" w14:textId="431C6632" w:rsidR="00B801AE" w:rsidRDefault="00B801AE" w:rsidP="00D67249">
      <w:pPr>
        <w:ind w:left="567" w:hanging="567"/>
        <w:jc w:val="both"/>
        <w:rPr>
          <w:rFonts w:ascii="Arial" w:hAnsi="Arial" w:cs="Arial"/>
        </w:rPr>
      </w:pPr>
    </w:p>
    <w:p w14:paraId="338970DE" w14:textId="3ABBD349" w:rsidR="00B801AE" w:rsidRDefault="00B801AE" w:rsidP="00D67249">
      <w:pPr>
        <w:ind w:left="567" w:hanging="567"/>
        <w:jc w:val="both"/>
        <w:rPr>
          <w:rFonts w:ascii="Arial" w:hAnsi="Arial" w:cs="Arial"/>
        </w:rPr>
      </w:pPr>
    </w:p>
    <w:p w14:paraId="52A55ACE" w14:textId="2C996F06" w:rsidR="00B801AE" w:rsidRDefault="00B801AE" w:rsidP="00D67249">
      <w:pPr>
        <w:ind w:left="567" w:hanging="567"/>
        <w:jc w:val="both"/>
        <w:rPr>
          <w:rFonts w:ascii="Arial" w:hAnsi="Arial" w:cs="Arial"/>
        </w:rPr>
      </w:pPr>
    </w:p>
    <w:p w14:paraId="1544F906" w14:textId="1212055E" w:rsidR="00B801AE" w:rsidRDefault="00B801AE" w:rsidP="00D67249">
      <w:pPr>
        <w:ind w:left="567" w:hanging="567"/>
        <w:jc w:val="both"/>
        <w:rPr>
          <w:rFonts w:ascii="Arial" w:hAnsi="Arial" w:cs="Arial"/>
        </w:rPr>
      </w:pPr>
    </w:p>
    <w:p w14:paraId="5864A4BD" w14:textId="77777777" w:rsidR="00B801AE" w:rsidRPr="00B801AE" w:rsidRDefault="00B801AE" w:rsidP="00D67249">
      <w:pPr>
        <w:ind w:left="567" w:hanging="567"/>
        <w:jc w:val="both"/>
        <w:rPr>
          <w:rFonts w:ascii="Arial" w:hAnsi="Arial" w:cs="Arial"/>
        </w:rPr>
      </w:pPr>
    </w:p>
    <w:p w14:paraId="6D0DD911" w14:textId="77777777" w:rsidR="00D67249" w:rsidRPr="00B801AE" w:rsidRDefault="00D67249" w:rsidP="00D67249">
      <w:pPr>
        <w:pStyle w:val="Heading1"/>
        <w:rPr>
          <w:rFonts w:ascii="Arial" w:hAnsi="Arial" w:cs="Arial"/>
          <w:sz w:val="24"/>
          <w:szCs w:val="24"/>
        </w:rPr>
      </w:pPr>
      <w:r w:rsidRPr="00B801AE">
        <w:rPr>
          <w:rFonts w:ascii="Arial" w:hAnsi="Arial" w:cs="Arial"/>
          <w:sz w:val="24"/>
          <w:szCs w:val="24"/>
        </w:rPr>
        <w:lastRenderedPageBreak/>
        <w:t>CO-PO Mapping (PO: Program Outcomes)</w:t>
      </w:r>
    </w:p>
    <w:p w14:paraId="305D6054" w14:textId="77777777" w:rsidR="00BE0F3E" w:rsidRPr="00B801AE" w:rsidRDefault="00BE0F3E" w:rsidP="00BE0F3E">
      <w:pPr>
        <w:rPr>
          <w:rFonts w:ascii="Arial" w:hAnsi="Arial" w:cs="Arial"/>
        </w:rPr>
      </w:pPr>
    </w:p>
    <w:p w14:paraId="09454ABD" w14:textId="77777777" w:rsidR="00D67249" w:rsidRPr="00B801AE" w:rsidRDefault="00D67249" w:rsidP="00D67249">
      <w:pPr>
        <w:rPr>
          <w:rFonts w:ascii="Arial" w:hAnsi="Arial" w:cs="Arial"/>
        </w:rPr>
      </w:pPr>
    </w:p>
    <w:p w14:paraId="4250EE6E" w14:textId="77777777" w:rsidR="00B050FA" w:rsidRPr="00B801AE" w:rsidRDefault="00B050FA" w:rsidP="00E609ED">
      <w:pPr>
        <w:pStyle w:val="Heading1"/>
        <w:rPr>
          <w:rFonts w:ascii="Arial" w:hAnsi="Arial" w:cs="Arial"/>
          <w:sz w:val="24"/>
          <w:szCs w:val="24"/>
        </w:rPr>
      </w:pPr>
    </w:p>
    <w:tbl>
      <w:tblPr>
        <w:tblpPr w:leftFromText="180" w:rightFromText="180" w:vertAnchor="page" w:horzAnchor="margin"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99"/>
        <w:gridCol w:w="899"/>
        <w:gridCol w:w="899"/>
        <w:gridCol w:w="899"/>
        <w:gridCol w:w="899"/>
        <w:gridCol w:w="842"/>
      </w:tblGrid>
      <w:tr w:rsidR="00B801AE" w:rsidRPr="00B801AE" w14:paraId="6CE813F1" w14:textId="77777777" w:rsidTr="00B801AE">
        <w:tc>
          <w:tcPr>
            <w:tcW w:w="725" w:type="dxa"/>
            <w:shd w:val="clear" w:color="auto" w:fill="auto"/>
          </w:tcPr>
          <w:p w14:paraId="08B28D89" w14:textId="77777777" w:rsidR="00B801AE" w:rsidRPr="00B801AE" w:rsidRDefault="00B801AE" w:rsidP="00B801AE">
            <w:pPr>
              <w:rPr>
                <w:rFonts w:ascii="Arial" w:hAnsi="Arial" w:cs="Arial"/>
                <w:sz w:val="20"/>
                <w:szCs w:val="20"/>
              </w:rPr>
            </w:pPr>
          </w:p>
        </w:tc>
        <w:tc>
          <w:tcPr>
            <w:tcW w:w="899" w:type="dxa"/>
            <w:shd w:val="clear" w:color="auto" w:fill="auto"/>
          </w:tcPr>
          <w:p w14:paraId="44EC74FF" w14:textId="77777777" w:rsidR="00B801AE" w:rsidRPr="00B801AE" w:rsidRDefault="00B801AE" w:rsidP="00B801AE">
            <w:pPr>
              <w:rPr>
                <w:rFonts w:ascii="Arial" w:hAnsi="Arial" w:cs="Arial"/>
                <w:sz w:val="20"/>
                <w:szCs w:val="20"/>
              </w:rPr>
            </w:pPr>
            <w:r w:rsidRPr="00B801AE">
              <w:rPr>
                <w:rFonts w:ascii="Arial" w:hAnsi="Arial" w:cs="Arial"/>
                <w:sz w:val="20"/>
                <w:szCs w:val="20"/>
              </w:rPr>
              <w:t>PO 1</w:t>
            </w:r>
          </w:p>
        </w:tc>
        <w:tc>
          <w:tcPr>
            <w:tcW w:w="899" w:type="dxa"/>
            <w:shd w:val="clear" w:color="auto" w:fill="auto"/>
          </w:tcPr>
          <w:p w14:paraId="3E512544" w14:textId="77777777" w:rsidR="00B801AE" w:rsidRPr="00B801AE" w:rsidRDefault="00B801AE" w:rsidP="00B801AE">
            <w:pPr>
              <w:rPr>
                <w:rFonts w:ascii="Arial" w:hAnsi="Arial" w:cs="Arial"/>
                <w:sz w:val="20"/>
                <w:szCs w:val="20"/>
              </w:rPr>
            </w:pPr>
            <w:r w:rsidRPr="00B801AE">
              <w:rPr>
                <w:rFonts w:ascii="Arial" w:hAnsi="Arial" w:cs="Arial"/>
                <w:sz w:val="20"/>
                <w:szCs w:val="20"/>
              </w:rPr>
              <w:t>PO 2</w:t>
            </w:r>
          </w:p>
        </w:tc>
        <w:tc>
          <w:tcPr>
            <w:tcW w:w="899" w:type="dxa"/>
            <w:shd w:val="clear" w:color="auto" w:fill="auto"/>
          </w:tcPr>
          <w:p w14:paraId="4A0F783F" w14:textId="77777777" w:rsidR="00B801AE" w:rsidRPr="00B801AE" w:rsidRDefault="00B801AE" w:rsidP="00B801AE">
            <w:pPr>
              <w:rPr>
                <w:rFonts w:ascii="Arial" w:hAnsi="Arial" w:cs="Arial"/>
                <w:sz w:val="20"/>
                <w:szCs w:val="20"/>
              </w:rPr>
            </w:pPr>
            <w:r w:rsidRPr="00B801AE">
              <w:rPr>
                <w:rFonts w:ascii="Arial" w:hAnsi="Arial" w:cs="Arial"/>
                <w:sz w:val="20"/>
                <w:szCs w:val="20"/>
              </w:rPr>
              <w:t>PO 3</w:t>
            </w:r>
          </w:p>
        </w:tc>
        <w:tc>
          <w:tcPr>
            <w:tcW w:w="899" w:type="dxa"/>
            <w:shd w:val="clear" w:color="auto" w:fill="auto"/>
          </w:tcPr>
          <w:p w14:paraId="4E84DADC" w14:textId="77777777" w:rsidR="00B801AE" w:rsidRPr="00B801AE" w:rsidRDefault="00B801AE" w:rsidP="00B801AE">
            <w:pPr>
              <w:rPr>
                <w:rFonts w:ascii="Arial" w:hAnsi="Arial" w:cs="Arial"/>
                <w:sz w:val="20"/>
                <w:szCs w:val="20"/>
              </w:rPr>
            </w:pPr>
            <w:r w:rsidRPr="00B801AE">
              <w:rPr>
                <w:rFonts w:ascii="Arial" w:hAnsi="Arial" w:cs="Arial"/>
                <w:sz w:val="20"/>
                <w:szCs w:val="20"/>
              </w:rPr>
              <w:t>PO 4</w:t>
            </w:r>
          </w:p>
        </w:tc>
        <w:tc>
          <w:tcPr>
            <w:tcW w:w="899" w:type="dxa"/>
            <w:shd w:val="clear" w:color="auto" w:fill="auto"/>
          </w:tcPr>
          <w:p w14:paraId="59CCF8D2" w14:textId="77777777" w:rsidR="00B801AE" w:rsidRPr="00B801AE" w:rsidRDefault="00B801AE" w:rsidP="00B801AE">
            <w:pPr>
              <w:rPr>
                <w:rFonts w:ascii="Arial" w:hAnsi="Arial" w:cs="Arial"/>
                <w:sz w:val="20"/>
                <w:szCs w:val="20"/>
              </w:rPr>
            </w:pPr>
            <w:r w:rsidRPr="00B801AE">
              <w:rPr>
                <w:rFonts w:ascii="Arial" w:hAnsi="Arial" w:cs="Arial"/>
                <w:sz w:val="20"/>
                <w:szCs w:val="20"/>
              </w:rPr>
              <w:t>PO 5</w:t>
            </w:r>
          </w:p>
        </w:tc>
        <w:tc>
          <w:tcPr>
            <w:tcW w:w="842" w:type="dxa"/>
            <w:shd w:val="clear" w:color="auto" w:fill="auto"/>
          </w:tcPr>
          <w:p w14:paraId="27727465" w14:textId="77777777" w:rsidR="00B801AE" w:rsidRPr="00B801AE" w:rsidRDefault="00B801AE" w:rsidP="00B801AE">
            <w:pPr>
              <w:rPr>
                <w:rFonts w:ascii="Arial" w:hAnsi="Arial" w:cs="Arial"/>
                <w:sz w:val="20"/>
                <w:szCs w:val="20"/>
              </w:rPr>
            </w:pPr>
            <w:r w:rsidRPr="00B801AE">
              <w:rPr>
                <w:rFonts w:ascii="Arial" w:hAnsi="Arial" w:cs="Arial"/>
                <w:sz w:val="20"/>
                <w:szCs w:val="20"/>
              </w:rPr>
              <w:t>PO 6</w:t>
            </w:r>
          </w:p>
        </w:tc>
      </w:tr>
      <w:tr w:rsidR="00B801AE" w:rsidRPr="00B801AE" w14:paraId="07F4AC62" w14:textId="77777777" w:rsidTr="00B801AE">
        <w:tc>
          <w:tcPr>
            <w:tcW w:w="725" w:type="dxa"/>
            <w:shd w:val="clear" w:color="auto" w:fill="auto"/>
          </w:tcPr>
          <w:p w14:paraId="1E51E8CF" w14:textId="77777777" w:rsidR="00B801AE" w:rsidRPr="00B801AE" w:rsidRDefault="00B801AE" w:rsidP="00B801AE">
            <w:pPr>
              <w:rPr>
                <w:rFonts w:ascii="Arial" w:hAnsi="Arial" w:cs="Arial"/>
                <w:sz w:val="20"/>
                <w:szCs w:val="20"/>
              </w:rPr>
            </w:pPr>
            <w:r w:rsidRPr="00B801AE">
              <w:rPr>
                <w:rFonts w:ascii="Arial" w:hAnsi="Arial" w:cs="Arial"/>
                <w:sz w:val="20"/>
                <w:szCs w:val="20"/>
              </w:rPr>
              <w:t>CO 1</w:t>
            </w:r>
          </w:p>
        </w:tc>
        <w:tc>
          <w:tcPr>
            <w:tcW w:w="899" w:type="dxa"/>
            <w:shd w:val="clear" w:color="auto" w:fill="auto"/>
          </w:tcPr>
          <w:p w14:paraId="475D022C"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56293BEF" w14:textId="74C29C1B" w:rsidR="00B801AE" w:rsidRPr="00B801AE" w:rsidRDefault="0084148A" w:rsidP="00B801AE">
            <w:pPr>
              <w:rPr>
                <w:rFonts w:ascii="Arial" w:hAnsi="Arial" w:cs="Arial"/>
                <w:sz w:val="20"/>
                <w:szCs w:val="20"/>
              </w:rPr>
            </w:pPr>
            <w:r>
              <w:rPr>
                <w:rFonts w:ascii="Arial" w:hAnsi="Arial" w:cs="Arial"/>
                <w:sz w:val="20"/>
                <w:szCs w:val="20"/>
              </w:rPr>
              <w:t>2</w:t>
            </w:r>
          </w:p>
        </w:tc>
        <w:tc>
          <w:tcPr>
            <w:tcW w:w="899" w:type="dxa"/>
            <w:shd w:val="clear" w:color="auto" w:fill="auto"/>
          </w:tcPr>
          <w:p w14:paraId="06ED1386"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5012AB09" w14:textId="32504742" w:rsidR="00B801AE" w:rsidRPr="00B801AE" w:rsidRDefault="0084148A" w:rsidP="00B801AE">
            <w:pPr>
              <w:rPr>
                <w:rFonts w:ascii="Arial" w:hAnsi="Arial" w:cs="Arial"/>
                <w:sz w:val="20"/>
                <w:szCs w:val="20"/>
              </w:rPr>
            </w:pPr>
            <w:r>
              <w:rPr>
                <w:rFonts w:ascii="Arial" w:hAnsi="Arial" w:cs="Arial"/>
                <w:sz w:val="20"/>
                <w:szCs w:val="20"/>
              </w:rPr>
              <w:t>2</w:t>
            </w:r>
          </w:p>
        </w:tc>
        <w:tc>
          <w:tcPr>
            <w:tcW w:w="899" w:type="dxa"/>
            <w:shd w:val="clear" w:color="auto" w:fill="auto"/>
          </w:tcPr>
          <w:p w14:paraId="77384A50"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42" w:type="dxa"/>
            <w:shd w:val="clear" w:color="auto" w:fill="auto"/>
          </w:tcPr>
          <w:p w14:paraId="4587DB4B" w14:textId="77777777" w:rsidR="00B801AE" w:rsidRPr="00B801AE" w:rsidRDefault="00B801AE" w:rsidP="00B801AE">
            <w:pPr>
              <w:rPr>
                <w:rFonts w:ascii="Arial" w:hAnsi="Arial" w:cs="Arial"/>
                <w:sz w:val="20"/>
                <w:szCs w:val="20"/>
                <w:highlight w:val="lightGray"/>
              </w:rPr>
            </w:pPr>
            <w:r w:rsidRPr="00B801AE">
              <w:rPr>
                <w:rFonts w:ascii="Arial" w:hAnsi="Arial" w:cs="Arial"/>
                <w:sz w:val="20"/>
                <w:szCs w:val="20"/>
                <w:highlight w:val="lightGray"/>
              </w:rPr>
              <w:t>1</w:t>
            </w:r>
          </w:p>
        </w:tc>
      </w:tr>
      <w:tr w:rsidR="00B801AE" w:rsidRPr="00B801AE" w14:paraId="412B2F47" w14:textId="77777777" w:rsidTr="00B801AE">
        <w:tc>
          <w:tcPr>
            <w:tcW w:w="725" w:type="dxa"/>
            <w:shd w:val="clear" w:color="auto" w:fill="auto"/>
          </w:tcPr>
          <w:p w14:paraId="5085E0CD" w14:textId="77777777" w:rsidR="00B801AE" w:rsidRPr="00B801AE" w:rsidRDefault="00B801AE" w:rsidP="00B801AE">
            <w:pPr>
              <w:rPr>
                <w:rFonts w:ascii="Arial" w:hAnsi="Arial" w:cs="Arial"/>
                <w:sz w:val="20"/>
                <w:szCs w:val="20"/>
              </w:rPr>
            </w:pPr>
            <w:r w:rsidRPr="00B801AE">
              <w:rPr>
                <w:rFonts w:ascii="Arial" w:hAnsi="Arial" w:cs="Arial"/>
                <w:sz w:val="20"/>
                <w:szCs w:val="20"/>
              </w:rPr>
              <w:t>CO 2</w:t>
            </w:r>
          </w:p>
        </w:tc>
        <w:tc>
          <w:tcPr>
            <w:tcW w:w="899" w:type="dxa"/>
            <w:shd w:val="clear" w:color="auto" w:fill="auto"/>
          </w:tcPr>
          <w:p w14:paraId="3B0DF0F7"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20E1FB10"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18696BA8"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1F53D384"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6DE62D5E"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42" w:type="dxa"/>
            <w:shd w:val="clear" w:color="auto" w:fill="auto"/>
          </w:tcPr>
          <w:p w14:paraId="326754C1"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r>
      <w:tr w:rsidR="00B801AE" w:rsidRPr="00B801AE" w14:paraId="514E96DA" w14:textId="77777777" w:rsidTr="00B801AE">
        <w:tc>
          <w:tcPr>
            <w:tcW w:w="725" w:type="dxa"/>
            <w:shd w:val="clear" w:color="auto" w:fill="auto"/>
          </w:tcPr>
          <w:p w14:paraId="30C1955B" w14:textId="77777777" w:rsidR="00B801AE" w:rsidRPr="00B801AE" w:rsidRDefault="00B801AE" w:rsidP="00B801AE">
            <w:pPr>
              <w:rPr>
                <w:rFonts w:ascii="Arial" w:hAnsi="Arial" w:cs="Arial"/>
                <w:sz w:val="20"/>
                <w:szCs w:val="20"/>
              </w:rPr>
            </w:pPr>
            <w:r w:rsidRPr="00B801AE">
              <w:rPr>
                <w:rFonts w:ascii="Arial" w:hAnsi="Arial" w:cs="Arial"/>
                <w:sz w:val="20"/>
                <w:szCs w:val="20"/>
              </w:rPr>
              <w:t>CO 3</w:t>
            </w:r>
          </w:p>
        </w:tc>
        <w:tc>
          <w:tcPr>
            <w:tcW w:w="899" w:type="dxa"/>
            <w:shd w:val="clear" w:color="auto" w:fill="auto"/>
          </w:tcPr>
          <w:p w14:paraId="0D8B8061"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3BC8C52E" w14:textId="335CA1D7" w:rsidR="00B801AE" w:rsidRPr="00B801AE" w:rsidRDefault="0084148A" w:rsidP="00B801AE">
            <w:pPr>
              <w:rPr>
                <w:rFonts w:ascii="Arial" w:hAnsi="Arial" w:cs="Arial"/>
                <w:sz w:val="20"/>
                <w:szCs w:val="20"/>
              </w:rPr>
            </w:pPr>
            <w:r>
              <w:rPr>
                <w:rFonts w:ascii="Arial" w:hAnsi="Arial" w:cs="Arial"/>
                <w:sz w:val="20"/>
                <w:szCs w:val="20"/>
              </w:rPr>
              <w:t>3</w:t>
            </w:r>
          </w:p>
        </w:tc>
        <w:tc>
          <w:tcPr>
            <w:tcW w:w="899" w:type="dxa"/>
            <w:shd w:val="clear" w:color="auto" w:fill="auto"/>
          </w:tcPr>
          <w:p w14:paraId="20415B8A"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06619135" w14:textId="0D82D30C" w:rsidR="00B801AE" w:rsidRPr="00B801AE" w:rsidRDefault="0084148A" w:rsidP="00B801AE">
            <w:pPr>
              <w:rPr>
                <w:rFonts w:ascii="Arial" w:hAnsi="Arial" w:cs="Arial"/>
                <w:sz w:val="20"/>
                <w:szCs w:val="20"/>
              </w:rPr>
            </w:pPr>
            <w:r>
              <w:rPr>
                <w:rFonts w:ascii="Arial" w:hAnsi="Arial" w:cs="Arial"/>
                <w:sz w:val="20"/>
                <w:szCs w:val="20"/>
              </w:rPr>
              <w:t>2</w:t>
            </w:r>
          </w:p>
        </w:tc>
        <w:tc>
          <w:tcPr>
            <w:tcW w:w="899" w:type="dxa"/>
            <w:shd w:val="clear" w:color="auto" w:fill="auto"/>
          </w:tcPr>
          <w:p w14:paraId="680C4A16"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42" w:type="dxa"/>
            <w:shd w:val="clear" w:color="auto" w:fill="auto"/>
          </w:tcPr>
          <w:p w14:paraId="3A8311CC"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r>
      <w:tr w:rsidR="00B801AE" w:rsidRPr="00B801AE" w14:paraId="2C653004" w14:textId="77777777" w:rsidTr="00B801AE">
        <w:tc>
          <w:tcPr>
            <w:tcW w:w="725" w:type="dxa"/>
            <w:shd w:val="clear" w:color="auto" w:fill="auto"/>
          </w:tcPr>
          <w:p w14:paraId="4EFDF792" w14:textId="77777777" w:rsidR="00B801AE" w:rsidRPr="00B801AE" w:rsidRDefault="00B801AE" w:rsidP="00B801AE">
            <w:pPr>
              <w:rPr>
                <w:rFonts w:ascii="Arial" w:hAnsi="Arial" w:cs="Arial"/>
                <w:sz w:val="20"/>
                <w:szCs w:val="20"/>
              </w:rPr>
            </w:pPr>
            <w:r w:rsidRPr="00B801AE">
              <w:rPr>
                <w:rFonts w:ascii="Arial" w:hAnsi="Arial" w:cs="Arial"/>
                <w:sz w:val="20"/>
                <w:szCs w:val="20"/>
              </w:rPr>
              <w:t>CO 4</w:t>
            </w:r>
          </w:p>
        </w:tc>
        <w:tc>
          <w:tcPr>
            <w:tcW w:w="899" w:type="dxa"/>
            <w:shd w:val="clear" w:color="auto" w:fill="auto"/>
          </w:tcPr>
          <w:p w14:paraId="000F75BC"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6C244AAB"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475163C1"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186CBE4E"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1ECD6BFD"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42" w:type="dxa"/>
            <w:shd w:val="clear" w:color="auto" w:fill="auto"/>
          </w:tcPr>
          <w:p w14:paraId="49B47E7C"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r>
      <w:tr w:rsidR="00B801AE" w:rsidRPr="00B801AE" w14:paraId="6EA53653" w14:textId="77777777" w:rsidTr="00B801AE">
        <w:tc>
          <w:tcPr>
            <w:tcW w:w="725" w:type="dxa"/>
            <w:shd w:val="clear" w:color="auto" w:fill="auto"/>
          </w:tcPr>
          <w:p w14:paraId="40EFE28B" w14:textId="77777777" w:rsidR="00B801AE" w:rsidRPr="00B801AE" w:rsidRDefault="00B801AE" w:rsidP="00B801AE">
            <w:pPr>
              <w:rPr>
                <w:rFonts w:ascii="Arial" w:hAnsi="Arial" w:cs="Arial"/>
                <w:sz w:val="20"/>
                <w:szCs w:val="20"/>
              </w:rPr>
            </w:pPr>
            <w:r w:rsidRPr="00B801AE">
              <w:rPr>
                <w:rFonts w:ascii="Arial" w:hAnsi="Arial" w:cs="Arial"/>
                <w:sz w:val="20"/>
                <w:szCs w:val="20"/>
              </w:rPr>
              <w:t>CO 5</w:t>
            </w:r>
          </w:p>
        </w:tc>
        <w:tc>
          <w:tcPr>
            <w:tcW w:w="899" w:type="dxa"/>
            <w:shd w:val="clear" w:color="auto" w:fill="auto"/>
          </w:tcPr>
          <w:p w14:paraId="4DD2C736" w14:textId="77777777" w:rsidR="00B801AE" w:rsidRPr="00B801AE" w:rsidRDefault="00B801AE" w:rsidP="00B801AE">
            <w:pPr>
              <w:rPr>
                <w:rFonts w:ascii="Arial" w:hAnsi="Arial" w:cs="Arial"/>
                <w:sz w:val="20"/>
                <w:szCs w:val="20"/>
              </w:rPr>
            </w:pPr>
            <w:r w:rsidRPr="00B801AE">
              <w:rPr>
                <w:rFonts w:ascii="Arial" w:hAnsi="Arial" w:cs="Arial"/>
                <w:sz w:val="20"/>
                <w:szCs w:val="20"/>
              </w:rPr>
              <w:t>2</w:t>
            </w:r>
          </w:p>
        </w:tc>
        <w:tc>
          <w:tcPr>
            <w:tcW w:w="899" w:type="dxa"/>
            <w:shd w:val="clear" w:color="auto" w:fill="auto"/>
          </w:tcPr>
          <w:p w14:paraId="2A313EDB" w14:textId="77777777" w:rsidR="00B801AE" w:rsidRPr="00B801AE" w:rsidRDefault="00B801AE" w:rsidP="00B801AE">
            <w:pPr>
              <w:rPr>
                <w:rFonts w:ascii="Arial" w:hAnsi="Arial" w:cs="Arial"/>
                <w:sz w:val="20"/>
                <w:szCs w:val="20"/>
              </w:rPr>
            </w:pPr>
            <w:r w:rsidRPr="00B801AE">
              <w:rPr>
                <w:rFonts w:ascii="Arial" w:hAnsi="Arial" w:cs="Arial"/>
                <w:sz w:val="20"/>
                <w:szCs w:val="20"/>
              </w:rPr>
              <w:t>2</w:t>
            </w:r>
          </w:p>
        </w:tc>
        <w:tc>
          <w:tcPr>
            <w:tcW w:w="899" w:type="dxa"/>
            <w:shd w:val="clear" w:color="auto" w:fill="auto"/>
          </w:tcPr>
          <w:p w14:paraId="3E45220A"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7D37A23C" w14:textId="77777777" w:rsidR="00B801AE" w:rsidRPr="00B801AE" w:rsidRDefault="00B801AE" w:rsidP="00B801AE">
            <w:pPr>
              <w:rPr>
                <w:rFonts w:ascii="Arial" w:hAnsi="Arial" w:cs="Arial"/>
                <w:sz w:val="20"/>
                <w:szCs w:val="20"/>
              </w:rPr>
            </w:pPr>
            <w:r w:rsidRPr="00B801AE">
              <w:rPr>
                <w:rFonts w:ascii="Arial" w:hAnsi="Arial" w:cs="Arial"/>
                <w:sz w:val="20"/>
                <w:szCs w:val="20"/>
              </w:rPr>
              <w:t>2</w:t>
            </w:r>
          </w:p>
        </w:tc>
        <w:tc>
          <w:tcPr>
            <w:tcW w:w="899" w:type="dxa"/>
            <w:shd w:val="clear" w:color="auto" w:fill="auto"/>
          </w:tcPr>
          <w:p w14:paraId="5A57D85F"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42" w:type="dxa"/>
            <w:shd w:val="clear" w:color="auto" w:fill="auto"/>
          </w:tcPr>
          <w:p w14:paraId="7714A906"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r>
      <w:tr w:rsidR="00B801AE" w:rsidRPr="00B801AE" w14:paraId="61E7B9DE" w14:textId="77777777" w:rsidTr="00B801AE">
        <w:tc>
          <w:tcPr>
            <w:tcW w:w="725" w:type="dxa"/>
            <w:shd w:val="clear" w:color="auto" w:fill="auto"/>
          </w:tcPr>
          <w:p w14:paraId="532204C3" w14:textId="77777777" w:rsidR="00B801AE" w:rsidRPr="00B801AE" w:rsidRDefault="00B801AE" w:rsidP="00B801AE">
            <w:pPr>
              <w:rPr>
                <w:rFonts w:ascii="Arial" w:hAnsi="Arial" w:cs="Arial"/>
                <w:sz w:val="20"/>
                <w:szCs w:val="20"/>
              </w:rPr>
            </w:pPr>
            <w:r w:rsidRPr="00B801AE">
              <w:rPr>
                <w:rFonts w:ascii="Arial" w:hAnsi="Arial" w:cs="Arial"/>
                <w:sz w:val="20"/>
                <w:szCs w:val="20"/>
              </w:rPr>
              <w:t>CO6</w:t>
            </w:r>
          </w:p>
        </w:tc>
        <w:tc>
          <w:tcPr>
            <w:tcW w:w="899" w:type="dxa"/>
            <w:shd w:val="clear" w:color="auto" w:fill="auto"/>
          </w:tcPr>
          <w:p w14:paraId="5B1D9B5C" w14:textId="77777777" w:rsidR="00B801AE" w:rsidRPr="00B801AE" w:rsidRDefault="00B801AE" w:rsidP="00B801AE">
            <w:pPr>
              <w:rPr>
                <w:rFonts w:ascii="Arial" w:hAnsi="Arial" w:cs="Arial"/>
                <w:sz w:val="20"/>
                <w:szCs w:val="20"/>
              </w:rPr>
            </w:pPr>
            <w:r w:rsidRPr="00B801AE">
              <w:rPr>
                <w:rFonts w:ascii="Arial" w:hAnsi="Arial" w:cs="Arial"/>
                <w:sz w:val="20"/>
                <w:szCs w:val="20"/>
              </w:rPr>
              <w:t>3</w:t>
            </w:r>
          </w:p>
        </w:tc>
        <w:tc>
          <w:tcPr>
            <w:tcW w:w="899" w:type="dxa"/>
            <w:shd w:val="clear" w:color="auto" w:fill="auto"/>
          </w:tcPr>
          <w:p w14:paraId="19DDEF31"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722DEB50"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66A944F6"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99" w:type="dxa"/>
            <w:shd w:val="clear" w:color="auto" w:fill="auto"/>
          </w:tcPr>
          <w:p w14:paraId="06C77699"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c>
          <w:tcPr>
            <w:tcW w:w="842" w:type="dxa"/>
            <w:shd w:val="clear" w:color="auto" w:fill="auto"/>
          </w:tcPr>
          <w:p w14:paraId="2D1D8E45" w14:textId="77777777" w:rsidR="00B801AE" w:rsidRPr="00B801AE" w:rsidRDefault="00B801AE" w:rsidP="00B801AE">
            <w:pPr>
              <w:rPr>
                <w:rFonts w:ascii="Arial" w:hAnsi="Arial" w:cs="Arial"/>
                <w:sz w:val="20"/>
                <w:szCs w:val="20"/>
              </w:rPr>
            </w:pPr>
            <w:r w:rsidRPr="00B801AE">
              <w:rPr>
                <w:rFonts w:ascii="Arial" w:hAnsi="Arial" w:cs="Arial"/>
                <w:sz w:val="20"/>
                <w:szCs w:val="20"/>
              </w:rPr>
              <w:t>1</w:t>
            </w:r>
          </w:p>
        </w:tc>
      </w:tr>
    </w:tbl>
    <w:p w14:paraId="35D7CD86" w14:textId="77777777" w:rsidR="00B050FA" w:rsidRPr="00B801AE" w:rsidRDefault="00B050FA" w:rsidP="00E609ED">
      <w:pPr>
        <w:pStyle w:val="Heading1"/>
        <w:rPr>
          <w:rFonts w:ascii="Arial" w:hAnsi="Arial" w:cs="Arial"/>
          <w:sz w:val="24"/>
          <w:szCs w:val="24"/>
        </w:rPr>
      </w:pPr>
    </w:p>
    <w:p w14:paraId="32F4662C" w14:textId="77777777" w:rsidR="00B050FA" w:rsidRPr="00B801AE" w:rsidRDefault="00B050FA" w:rsidP="00B050FA">
      <w:pPr>
        <w:rPr>
          <w:rFonts w:ascii="Arial" w:hAnsi="Arial" w:cs="Arial"/>
        </w:rPr>
      </w:pPr>
    </w:p>
    <w:p w14:paraId="65006D50" w14:textId="77777777" w:rsidR="00E609ED" w:rsidRPr="00B801AE" w:rsidRDefault="00B050FA" w:rsidP="00E609ED">
      <w:pPr>
        <w:pStyle w:val="Heading1"/>
        <w:rPr>
          <w:rFonts w:ascii="Arial" w:hAnsi="Arial" w:cs="Arial"/>
          <w:sz w:val="24"/>
          <w:szCs w:val="24"/>
        </w:rPr>
      </w:pPr>
      <w:r w:rsidRPr="00B801AE">
        <w:rPr>
          <w:rFonts w:ascii="Arial" w:hAnsi="Arial" w:cs="Arial"/>
          <w:sz w:val="24"/>
          <w:szCs w:val="24"/>
        </w:rPr>
        <w:t>B</w:t>
      </w:r>
      <w:r w:rsidR="00D566B7" w:rsidRPr="00B801AE">
        <w:rPr>
          <w:rFonts w:ascii="Arial" w:hAnsi="Arial" w:cs="Arial"/>
          <w:sz w:val="24"/>
          <w:szCs w:val="24"/>
        </w:rPr>
        <w:t xml:space="preserve">looms </w:t>
      </w:r>
      <w:proofErr w:type="spellStart"/>
      <w:r w:rsidR="00D566B7" w:rsidRPr="00B801AE">
        <w:rPr>
          <w:rFonts w:ascii="Arial" w:hAnsi="Arial" w:cs="Arial"/>
          <w:sz w:val="24"/>
          <w:szCs w:val="24"/>
        </w:rPr>
        <w:t>Taxonomy</w:t>
      </w:r>
      <w:r w:rsidR="00667972" w:rsidRPr="00B801AE">
        <w:rPr>
          <w:rFonts w:ascii="Arial" w:hAnsi="Arial" w:cs="Arial"/>
          <w:sz w:val="24"/>
          <w:szCs w:val="24"/>
        </w:rPr>
        <w:t>and</w:t>
      </w:r>
      <w:proofErr w:type="spellEnd"/>
      <w:r w:rsidR="00667972" w:rsidRPr="00B801AE">
        <w:rPr>
          <w:rFonts w:ascii="Arial" w:hAnsi="Arial" w:cs="Arial"/>
          <w:sz w:val="24"/>
          <w:szCs w:val="24"/>
        </w:rPr>
        <w:t xml:space="preserve"> Knowledge retention</w:t>
      </w:r>
      <w:r w:rsidR="00035805" w:rsidRPr="00B801AE">
        <w:rPr>
          <w:rFonts w:ascii="Arial" w:hAnsi="Arial" w:cs="Arial"/>
          <w:sz w:val="24"/>
          <w:szCs w:val="24"/>
        </w:rPr>
        <w:t>(For reference)</w:t>
      </w:r>
    </w:p>
    <w:p w14:paraId="5C6E9344" w14:textId="77777777" w:rsidR="004729CF" w:rsidRPr="00B801AE" w:rsidRDefault="004729CF" w:rsidP="004729CF">
      <w:pPr>
        <w:rPr>
          <w:rFonts w:ascii="Arial" w:hAnsi="Arial" w:cs="Arial"/>
        </w:rPr>
      </w:pPr>
      <w:r w:rsidRPr="00B801AE">
        <w:rPr>
          <w:rFonts w:ascii="Arial" w:hAnsi="Arial" w:cs="Arial"/>
        </w:rPr>
        <w:t xml:space="preserve">(Blooms taxonomy has been given for reference) </w:t>
      </w:r>
    </w:p>
    <w:p w14:paraId="1914858D" w14:textId="77777777" w:rsidR="00035805" w:rsidRPr="00B801AE" w:rsidRDefault="004729CF" w:rsidP="004729CF">
      <w:pPr>
        <w:tabs>
          <w:tab w:val="left" w:pos="3018"/>
        </w:tabs>
        <w:rPr>
          <w:rFonts w:ascii="Arial" w:hAnsi="Arial" w:cs="Arial"/>
        </w:rPr>
      </w:pPr>
      <w:r w:rsidRPr="00B801AE">
        <w:rPr>
          <w:rFonts w:ascii="Arial" w:hAnsi="Arial" w:cs="Arial"/>
        </w:rPr>
        <w:tab/>
      </w:r>
    </w:p>
    <w:p w14:paraId="435430A3" w14:textId="77777777" w:rsidR="00D314CC" w:rsidRPr="00B801AE" w:rsidRDefault="00D566B7" w:rsidP="00D314CC">
      <w:pPr>
        <w:keepNext/>
        <w:jc w:val="center"/>
        <w:rPr>
          <w:rFonts w:ascii="Arial" w:hAnsi="Arial" w:cs="Arial"/>
        </w:rPr>
      </w:pPr>
      <w:r w:rsidRPr="00B801AE">
        <w:rPr>
          <w:rFonts w:ascii="Arial" w:hAnsi="Arial" w:cs="Arial"/>
          <w:noProof/>
          <w:lang w:val="en-IN" w:eastAsia="en-IN"/>
        </w:rPr>
        <w:drawing>
          <wp:inline distT="0" distB="0" distL="0" distR="0" wp14:anchorId="71156478" wp14:editId="5CBC38A4">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pic:spPr>
                </pic:pic>
              </a:graphicData>
            </a:graphic>
          </wp:inline>
        </w:drawing>
      </w:r>
    </w:p>
    <w:p w14:paraId="0FDAC2D2" w14:textId="77777777" w:rsidR="00E609ED" w:rsidRPr="00B801AE" w:rsidRDefault="00D314CC" w:rsidP="00D314CC">
      <w:pPr>
        <w:pStyle w:val="Caption"/>
        <w:jc w:val="center"/>
        <w:rPr>
          <w:rFonts w:ascii="Arial" w:hAnsi="Arial" w:cs="Arial"/>
        </w:rPr>
      </w:pPr>
      <w:r w:rsidRPr="00B801AE">
        <w:rPr>
          <w:rFonts w:ascii="Arial" w:hAnsi="Arial" w:cs="Arial"/>
        </w:rPr>
        <w:t xml:space="preserve">Figure </w:t>
      </w:r>
      <w:r w:rsidR="00566C7B" w:rsidRPr="00B801AE">
        <w:rPr>
          <w:rFonts w:ascii="Arial" w:hAnsi="Arial" w:cs="Arial"/>
        </w:rPr>
        <w:fldChar w:fldCharType="begin"/>
      </w:r>
      <w:r w:rsidRPr="00B801AE">
        <w:rPr>
          <w:rFonts w:ascii="Arial" w:hAnsi="Arial" w:cs="Arial"/>
        </w:rPr>
        <w:instrText xml:space="preserve"> SEQ Figure \* ARABIC </w:instrText>
      </w:r>
      <w:r w:rsidR="00566C7B" w:rsidRPr="00B801AE">
        <w:rPr>
          <w:rFonts w:ascii="Arial" w:hAnsi="Arial" w:cs="Arial"/>
        </w:rPr>
        <w:fldChar w:fldCharType="separate"/>
      </w:r>
      <w:r w:rsidR="00D476C8" w:rsidRPr="00B801AE">
        <w:rPr>
          <w:rFonts w:ascii="Arial" w:hAnsi="Arial" w:cs="Arial"/>
          <w:noProof/>
        </w:rPr>
        <w:t>1</w:t>
      </w:r>
      <w:r w:rsidR="00566C7B" w:rsidRPr="00B801AE">
        <w:rPr>
          <w:rFonts w:ascii="Arial" w:hAnsi="Arial" w:cs="Arial"/>
        </w:rPr>
        <w:fldChar w:fldCharType="end"/>
      </w:r>
      <w:r w:rsidRPr="00B801AE">
        <w:rPr>
          <w:rFonts w:ascii="Arial" w:hAnsi="Arial" w:cs="Arial"/>
        </w:rPr>
        <w:t>: Blooms Taxonomy</w:t>
      </w:r>
    </w:p>
    <w:p w14:paraId="5670B174" w14:textId="77777777" w:rsidR="00D314CC" w:rsidRPr="00B801AE" w:rsidRDefault="00667972" w:rsidP="00D314CC">
      <w:pPr>
        <w:keepNext/>
        <w:jc w:val="center"/>
        <w:rPr>
          <w:rFonts w:ascii="Arial" w:hAnsi="Arial" w:cs="Arial"/>
        </w:rPr>
      </w:pPr>
      <w:r w:rsidRPr="00B801AE">
        <w:rPr>
          <w:rFonts w:ascii="Arial" w:hAnsi="Arial" w:cs="Arial"/>
          <w:noProof/>
          <w:lang w:val="en-IN" w:eastAsia="en-IN"/>
        </w:rPr>
        <w:drawing>
          <wp:inline distT="0" distB="0" distL="0" distR="0" wp14:anchorId="3BD5DEE5" wp14:editId="16D4BF93">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pic:spPr>
                </pic:pic>
              </a:graphicData>
            </a:graphic>
          </wp:inline>
        </w:drawing>
      </w:r>
    </w:p>
    <w:p w14:paraId="3C548DB3" w14:textId="77777777" w:rsidR="00667972" w:rsidRPr="00B801AE" w:rsidRDefault="00D314CC" w:rsidP="00D314CC">
      <w:pPr>
        <w:pStyle w:val="Caption"/>
        <w:jc w:val="center"/>
        <w:rPr>
          <w:rFonts w:ascii="Arial" w:hAnsi="Arial" w:cs="Arial"/>
        </w:rPr>
      </w:pPr>
      <w:r w:rsidRPr="00B801AE">
        <w:rPr>
          <w:rFonts w:ascii="Arial" w:hAnsi="Arial" w:cs="Arial"/>
        </w:rPr>
        <w:t xml:space="preserve">Figure </w:t>
      </w:r>
      <w:r w:rsidR="00566C7B" w:rsidRPr="00B801AE">
        <w:rPr>
          <w:rFonts w:ascii="Arial" w:hAnsi="Arial" w:cs="Arial"/>
        </w:rPr>
        <w:fldChar w:fldCharType="begin"/>
      </w:r>
      <w:r w:rsidRPr="00B801AE">
        <w:rPr>
          <w:rFonts w:ascii="Arial" w:hAnsi="Arial" w:cs="Arial"/>
        </w:rPr>
        <w:instrText xml:space="preserve"> SEQ Figure \* ARABIC </w:instrText>
      </w:r>
      <w:r w:rsidR="00566C7B" w:rsidRPr="00B801AE">
        <w:rPr>
          <w:rFonts w:ascii="Arial" w:hAnsi="Arial" w:cs="Arial"/>
        </w:rPr>
        <w:fldChar w:fldCharType="separate"/>
      </w:r>
      <w:r w:rsidR="00D476C8" w:rsidRPr="00B801AE">
        <w:rPr>
          <w:rFonts w:ascii="Arial" w:hAnsi="Arial" w:cs="Arial"/>
          <w:noProof/>
        </w:rPr>
        <w:t>2</w:t>
      </w:r>
      <w:r w:rsidR="00566C7B" w:rsidRPr="00B801AE">
        <w:rPr>
          <w:rFonts w:ascii="Arial" w:hAnsi="Arial" w:cs="Arial"/>
        </w:rPr>
        <w:fldChar w:fldCharType="end"/>
      </w:r>
      <w:r w:rsidRPr="00B801AE">
        <w:rPr>
          <w:rFonts w:ascii="Arial" w:hAnsi="Arial" w:cs="Arial"/>
        </w:rPr>
        <w:t>: Knowledge retention</w:t>
      </w:r>
    </w:p>
    <w:p w14:paraId="12CCEEB6" w14:textId="77777777" w:rsidR="00FF191F" w:rsidRPr="00B801AE" w:rsidRDefault="00F52EF1" w:rsidP="00C00A95">
      <w:pPr>
        <w:pStyle w:val="Heading1"/>
        <w:rPr>
          <w:rFonts w:ascii="Arial" w:hAnsi="Arial" w:cs="Arial"/>
          <w:sz w:val="24"/>
          <w:szCs w:val="24"/>
        </w:rPr>
      </w:pPr>
      <w:r w:rsidRPr="00B801AE">
        <w:rPr>
          <w:rFonts w:ascii="Arial" w:hAnsi="Arial" w:cs="Arial"/>
          <w:sz w:val="24"/>
          <w:szCs w:val="24"/>
        </w:rPr>
        <w:t xml:space="preserve">Graduate Qualities and Capabilities covered </w:t>
      </w:r>
    </w:p>
    <w:p w14:paraId="5AEE780F" w14:textId="77777777" w:rsidR="00F52EF1" w:rsidRPr="00B801AE" w:rsidRDefault="00FF191F" w:rsidP="00FF191F">
      <w:pPr>
        <w:rPr>
          <w:rFonts w:ascii="Arial" w:hAnsi="Arial" w:cs="Arial"/>
        </w:rPr>
      </w:pPr>
      <w:r w:rsidRPr="00B801AE">
        <w:rPr>
          <w:rFonts w:ascii="Arial" w:hAnsi="Arial" w:cs="Arial"/>
        </w:rPr>
        <w:t xml:space="preserve">(Qualities graduates harness crediting this </w:t>
      </w:r>
      <w:r w:rsidR="006540D4" w:rsidRPr="00B801AE">
        <w:rPr>
          <w:rFonts w:ascii="Arial" w:hAnsi="Arial" w:cs="Arial"/>
        </w:rPr>
        <w:t>Course</w:t>
      </w:r>
      <w:r w:rsidRPr="00B801AE">
        <w:rPr>
          <w:rFonts w:ascii="Arial" w:hAnsi="Arial" w:cs="Arial"/>
        </w:rPr>
        <w:t>)</w:t>
      </w:r>
    </w:p>
    <w:p w14:paraId="0980BD48" w14:textId="77777777" w:rsidR="005C63E6" w:rsidRPr="00B801AE" w:rsidRDefault="005C63E6" w:rsidP="005C63E6">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B801AE" w14:paraId="37E2A27D" w14:textId="77777777" w:rsidTr="007F5189">
        <w:trPr>
          <w:cnfStyle w:val="100000000000" w:firstRow="1" w:lastRow="0" w:firstColumn="0" w:lastColumn="0" w:oddVBand="0" w:evenVBand="0" w:oddHBand="0" w:evenHBand="0" w:firstRowFirstColumn="0" w:firstRowLastColumn="0" w:lastRowFirstColumn="0" w:lastRowLastColumn="0"/>
        </w:trPr>
        <w:tc>
          <w:tcPr>
            <w:tcW w:w="4680" w:type="dxa"/>
          </w:tcPr>
          <w:p w14:paraId="2AEA20DD" w14:textId="77777777" w:rsidR="00F52EF1" w:rsidRPr="00B801AE" w:rsidRDefault="003F59D9" w:rsidP="00B73C58">
            <w:pPr>
              <w:rPr>
                <w:rFonts w:cs="Arial"/>
              </w:rPr>
            </w:pPr>
            <w:r w:rsidRPr="00B801AE">
              <w:rPr>
                <w:rFonts w:cs="Arial"/>
                <w:b/>
              </w:rPr>
              <w:t>G</w:t>
            </w:r>
            <w:r w:rsidR="00F52EF1" w:rsidRPr="00B801AE">
              <w:rPr>
                <w:rFonts w:cs="Arial"/>
                <w:b/>
              </w:rPr>
              <w:t>eneral Graduate Qualities</w:t>
            </w:r>
          </w:p>
        </w:tc>
        <w:tc>
          <w:tcPr>
            <w:tcW w:w="4860" w:type="dxa"/>
          </w:tcPr>
          <w:p w14:paraId="72FB907B" w14:textId="77777777" w:rsidR="00F52EF1" w:rsidRPr="00B801AE" w:rsidRDefault="00F52EF1" w:rsidP="00B73C58">
            <w:pPr>
              <w:rPr>
                <w:rFonts w:cs="Arial"/>
              </w:rPr>
            </w:pPr>
            <w:r w:rsidRPr="00B801AE">
              <w:rPr>
                <w:rFonts w:cs="Arial"/>
                <w:b/>
              </w:rPr>
              <w:t xml:space="preserve">Specific </w:t>
            </w:r>
            <w:r w:rsidR="00B73C58" w:rsidRPr="00B801AE">
              <w:rPr>
                <w:rFonts w:cs="Arial"/>
                <w:b/>
              </w:rPr>
              <w:t xml:space="preserve">Department </w:t>
            </w:r>
            <w:r w:rsidRPr="00B801AE">
              <w:rPr>
                <w:rFonts w:cs="Arial"/>
                <w:b/>
              </w:rPr>
              <w:t xml:space="preserve">of </w:t>
            </w:r>
            <w:proofErr w:type="spellStart"/>
            <w:r w:rsidR="00BE0F3E" w:rsidRPr="00B801AE">
              <w:rPr>
                <w:rFonts w:cs="Arial"/>
                <w:b/>
              </w:rPr>
              <w:t>Management</w:t>
            </w:r>
            <w:r w:rsidRPr="00B801AE">
              <w:rPr>
                <w:rFonts w:cs="Arial"/>
                <w:b/>
              </w:rPr>
              <w:t>Graduate</w:t>
            </w:r>
            <w:proofErr w:type="spellEnd"/>
            <w:r w:rsidRPr="00B801AE">
              <w:rPr>
                <w:rFonts w:cs="Arial"/>
                <w:b/>
              </w:rPr>
              <w:t xml:space="preserve"> Capabilities</w:t>
            </w:r>
          </w:p>
        </w:tc>
      </w:tr>
      <w:tr w:rsidR="00F52EF1" w:rsidRPr="00B801AE" w14:paraId="4100A22C"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tcPr>
          <w:p w14:paraId="0C806D28" w14:textId="77777777" w:rsidR="00F52EF1" w:rsidRPr="00B801AE" w:rsidRDefault="00F52EF1" w:rsidP="007F5189">
            <w:pPr>
              <w:rPr>
                <w:rFonts w:ascii="Arial" w:hAnsi="Arial" w:cs="Arial"/>
                <w:b/>
              </w:rPr>
            </w:pPr>
            <w:r w:rsidRPr="00B801AE">
              <w:rPr>
                <w:rFonts w:ascii="Arial" w:hAnsi="Arial" w:cs="Arial"/>
                <w:b/>
              </w:rPr>
              <w:t>Informed</w:t>
            </w:r>
          </w:p>
          <w:p w14:paraId="35E83F8B" w14:textId="77777777" w:rsidR="00F52EF1" w:rsidRPr="00B801AE" w:rsidRDefault="00E723FE" w:rsidP="001B009C">
            <w:pPr>
              <w:jc w:val="both"/>
              <w:rPr>
                <w:rFonts w:ascii="Arial" w:hAnsi="Arial" w:cs="Arial"/>
              </w:rPr>
            </w:pPr>
            <w:r w:rsidRPr="00B801AE">
              <w:rPr>
                <w:rFonts w:ascii="Arial" w:hAnsi="Arial" w:cs="Arial"/>
              </w:rPr>
              <w:t xml:space="preserve">Gain an understanding of </w:t>
            </w:r>
            <w:r w:rsidR="001B009C" w:rsidRPr="00B801AE">
              <w:rPr>
                <w:rFonts w:ascii="Arial" w:hAnsi="Arial" w:cs="Arial"/>
              </w:rPr>
              <w:t xml:space="preserve">marketing issues dominating the market in present time which may pose as a threat in </w:t>
            </w:r>
            <w:r w:rsidR="001B009C" w:rsidRPr="00B801AE">
              <w:rPr>
                <w:rFonts w:ascii="Arial" w:hAnsi="Arial" w:cs="Arial"/>
              </w:rPr>
              <w:lastRenderedPageBreak/>
              <w:t>marketing but is handled well may lead to better marketer- customer relation</w:t>
            </w:r>
            <w:r w:rsidR="004E48E4" w:rsidRPr="00B801AE">
              <w:rPr>
                <w:rFonts w:ascii="Arial" w:hAnsi="Arial" w:cs="Arial"/>
              </w:rPr>
              <w:t>.</w:t>
            </w:r>
          </w:p>
        </w:tc>
        <w:tc>
          <w:tcPr>
            <w:tcW w:w="4860" w:type="dxa"/>
            <w:shd w:val="clear" w:color="auto" w:fill="auto"/>
          </w:tcPr>
          <w:p w14:paraId="29DA9130" w14:textId="77777777" w:rsidR="00F52EF1" w:rsidRPr="00B801AE" w:rsidRDefault="00F52EF1" w:rsidP="001B009C">
            <w:pPr>
              <w:rPr>
                <w:rFonts w:ascii="Arial" w:hAnsi="Arial" w:cs="Arial"/>
                <w:b/>
              </w:rPr>
            </w:pPr>
            <w:r w:rsidRPr="00B801AE">
              <w:rPr>
                <w:rFonts w:ascii="Arial" w:hAnsi="Arial" w:cs="Arial"/>
                <w:b/>
              </w:rPr>
              <w:lastRenderedPageBreak/>
              <w:t>1</w:t>
            </w:r>
            <w:r w:rsidR="001B009C" w:rsidRPr="00B801AE">
              <w:rPr>
                <w:rFonts w:ascii="Arial" w:hAnsi="Arial" w:cs="Arial"/>
                <w:b/>
              </w:rPr>
              <w:t xml:space="preserve"> Market </w:t>
            </w:r>
            <w:r w:rsidRPr="00B801AE">
              <w:rPr>
                <w:rFonts w:ascii="Arial" w:hAnsi="Arial" w:cs="Arial"/>
                <w:b/>
              </w:rPr>
              <w:t xml:space="preserve">knowledge, </w:t>
            </w:r>
            <w:r w:rsidR="001B009C" w:rsidRPr="00B801AE">
              <w:rPr>
                <w:rFonts w:ascii="Arial" w:hAnsi="Arial" w:cs="Arial"/>
                <w:b/>
              </w:rPr>
              <w:t>&amp;</w:t>
            </w:r>
            <w:r w:rsidRPr="00B801AE">
              <w:rPr>
                <w:rFonts w:ascii="Arial" w:hAnsi="Arial" w:cs="Arial"/>
                <w:b/>
              </w:rPr>
              <w:t xml:space="preserve"> awareness</w:t>
            </w:r>
          </w:p>
        </w:tc>
      </w:tr>
      <w:tr w:rsidR="00857001" w:rsidRPr="00B801AE" w14:paraId="6BC59955" w14:textId="77777777" w:rsidTr="00BE0F3E">
        <w:trPr>
          <w:trHeight w:val="416"/>
        </w:trPr>
        <w:tc>
          <w:tcPr>
            <w:tcW w:w="4680" w:type="dxa"/>
          </w:tcPr>
          <w:p w14:paraId="505A539E" w14:textId="77777777" w:rsidR="00857001" w:rsidRPr="00B801AE" w:rsidRDefault="00857001" w:rsidP="007F5189">
            <w:pPr>
              <w:rPr>
                <w:rFonts w:ascii="Arial" w:hAnsi="Arial" w:cs="Arial"/>
                <w:b/>
              </w:rPr>
            </w:pPr>
            <w:r w:rsidRPr="00B801AE">
              <w:rPr>
                <w:rFonts w:ascii="Arial" w:hAnsi="Arial" w:cs="Arial"/>
                <w:b/>
              </w:rPr>
              <w:t>Independent learners</w:t>
            </w:r>
          </w:p>
          <w:p w14:paraId="3446A1E0" w14:textId="77777777" w:rsidR="00857001" w:rsidRPr="00B801AE" w:rsidRDefault="0077295D" w:rsidP="001B009C">
            <w:pPr>
              <w:jc w:val="both"/>
              <w:rPr>
                <w:rFonts w:ascii="Arial" w:hAnsi="Arial" w:cs="Arial"/>
              </w:rPr>
            </w:pPr>
            <w:r w:rsidRPr="00B801AE">
              <w:rPr>
                <w:rFonts w:ascii="Arial" w:hAnsi="Arial" w:cs="Arial"/>
              </w:rPr>
              <w:t xml:space="preserve">Locate, evaluate and </w:t>
            </w:r>
            <w:r w:rsidR="004E48E4" w:rsidRPr="00B801AE">
              <w:rPr>
                <w:rFonts w:ascii="Arial" w:hAnsi="Arial" w:cs="Arial"/>
              </w:rPr>
              <w:t>synthesize</w:t>
            </w:r>
            <w:r w:rsidRPr="00B801AE">
              <w:rPr>
                <w:rFonts w:ascii="Arial" w:hAnsi="Arial" w:cs="Arial"/>
              </w:rPr>
              <w:t xml:space="preserve"> complex </w:t>
            </w:r>
            <w:r w:rsidR="001B009C" w:rsidRPr="00B801AE">
              <w:rPr>
                <w:rFonts w:ascii="Arial" w:hAnsi="Arial" w:cs="Arial"/>
              </w:rPr>
              <w:t>situations and offer perspectives</w:t>
            </w:r>
            <w:r w:rsidR="004E48E4" w:rsidRPr="00B801AE">
              <w:rPr>
                <w:rFonts w:ascii="Arial" w:hAnsi="Arial" w:cs="Arial"/>
              </w:rPr>
              <w:t>. O</w:t>
            </w:r>
            <w:r w:rsidRPr="00B801AE">
              <w:rPr>
                <w:rFonts w:ascii="Arial" w:hAnsi="Arial" w:cs="Arial"/>
              </w:rPr>
              <w:t>pportunities to acquire these abilities are developed through lectures,</w:t>
            </w:r>
            <w:r w:rsidR="001B009C" w:rsidRPr="00B801AE">
              <w:rPr>
                <w:rFonts w:ascii="Arial" w:hAnsi="Arial" w:cs="Arial"/>
              </w:rPr>
              <w:t xml:space="preserve"> and </w:t>
            </w:r>
            <w:r w:rsidRPr="00B801AE">
              <w:rPr>
                <w:rFonts w:ascii="Arial" w:hAnsi="Arial" w:cs="Arial"/>
              </w:rPr>
              <w:t xml:space="preserve"> case discussion</w:t>
            </w:r>
            <w:r w:rsidR="001B009C" w:rsidRPr="00B801AE">
              <w:rPr>
                <w:rFonts w:ascii="Arial" w:hAnsi="Arial" w:cs="Arial"/>
              </w:rPr>
              <w:t>.</w:t>
            </w:r>
          </w:p>
        </w:tc>
        <w:tc>
          <w:tcPr>
            <w:tcW w:w="4860" w:type="dxa"/>
            <w:shd w:val="clear" w:color="auto" w:fill="auto"/>
          </w:tcPr>
          <w:p w14:paraId="14BCE12C" w14:textId="77777777" w:rsidR="00857001" w:rsidRPr="00B801AE" w:rsidRDefault="00857001" w:rsidP="007F5189">
            <w:pPr>
              <w:rPr>
                <w:rFonts w:ascii="Arial" w:hAnsi="Arial" w:cs="Arial"/>
                <w:b/>
              </w:rPr>
            </w:pPr>
            <w:r w:rsidRPr="00B801AE">
              <w:rPr>
                <w:rFonts w:ascii="Arial" w:hAnsi="Arial" w:cs="Arial"/>
                <w:b/>
              </w:rPr>
              <w:t>2 Information literacy, gathering &amp; processing</w:t>
            </w:r>
          </w:p>
          <w:p w14:paraId="2D1723CF" w14:textId="77777777" w:rsidR="00857001" w:rsidRPr="00B801AE" w:rsidRDefault="00857001" w:rsidP="007F5189">
            <w:pPr>
              <w:rPr>
                <w:rFonts w:ascii="Arial" w:hAnsi="Arial" w:cs="Arial"/>
              </w:rPr>
            </w:pPr>
          </w:p>
        </w:tc>
      </w:tr>
      <w:tr w:rsidR="00F52EF1" w:rsidRPr="00B801AE" w14:paraId="5273AB07"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tcPr>
          <w:p w14:paraId="1698499E" w14:textId="77777777" w:rsidR="00F52EF1" w:rsidRPr="00B801AE" w:rsidRDefault="00F52EF1" w:rsidP="004E48E4">
            <w:pPr>
              <w:jc w:val="both"/>
              <w:rPr>
                <w:rFonts w:ascii="Arial" w:hAnsi="Arial" w:cs="Arial"/>
                <w:b/>
              </w:rPr>
            </w:pPr>
            <w:r w:rsidRPr="00B801AE">
              <w:rPr>
                <w:rFonts w:ascii="Arial" w:hAnsi="Arial" w:cs="Arial"/>
                <w:b/>
              </w:rPr>
              <w:t>Problem solvers</w:t>
            </w:r>
          </w:p>
          <w:p w14:paraId="6B4CF010" w14:textId="77777777" w:rsidR="00F52EF1" w:rsidRPr="00B801AE" w:rsidRDefault="0077295D" w:rsidP="00A14790">
            <w:pPr>
              <w:jc w:val="both"/>
              <w:rPr>
                <w:rFonts w:ascii="Arial" w:hAnsi="Arial" w:cs="Arial"/>
              </w:rPr>
            </w:pPr>
            <w:r w:rsidRPr="00B801AE">
              <w:rPr>
                <w:rFonts w:ascii="Arial" w:hAnsi="Arial" w:cs="Arial"/>
              </w:rPr>
              <w:t xml:space="preserve">Developing critical thinking skills that are </w:t>
            </w:r>
            <w:r w:rsidR="004E48E4" w:rsidRPr="00B801AE">
              <w:rPr>
                <w:rFonts w:ascii="Arial" w:hAnsi="Arial" w:cs="Arial"/>
              </w:rPr>
              <w:t>pertinent for</w:t>
            </w:r>
            <w:r w:rsidRPr="00B801AE">
              <w:rPr>
                <w:rFonts w:ascii="Arial" w:hAnsi="Arial" w:cs="Arial"/>
              </w:rPr>
              <w:t xml:space="preserve"> problem solving and innovation in today’s competitive market</w:t>
            </w:r>
            <w:r w:rsidR="00A14790" w:rsidRPr="00B801AE">
              <w:rPr>
                <w:rFonts w:ascii="Arial" w:hAnsi="Arial" w:cs="Arial"/>
              </w:rPr>
              <w:t>.  Critically analyze the situation and offer solutions to situations.</w:t>
            </w:r>
          </w:p>
        </w:tc>
        <w:tc>
          <w:tcPr>
            <w:tcW w:w="4860" w:type="dxa"/>
          </w:tcPr>
          <w:p w14:paraId="01A28276" w14:textId="77777777" w:rsidR="00F52EF1" w:rsidRPr="00B801AE" w:rsidRDefault="00F52EF1" w:rsidP="007F5189">
            <w:pPr>
              <w:rPr>
                <w:rFonts w:ascii="Arial" w:hAnsi="Arial" w:cs="Arial"/>
                <w:b/>
              </w:rPr>
            </w:pPr>
            <w:r w:rsidRPr="00B801AE">
              <w:rPr>
                <w:rFonts w:ascii="Arial" w:hAnsi="Arial" w:cs="Arial"/>
                <w:b/>
              </w:rPr>
              <w:t>4 Problem solving skills</w:t>
            </w:r>
          </w:p>
        </w:tc>
      </w:tr>
      <w:tr w:rsidR="00F52EF1" w:rsidRPr="00B801AE" w14:paraId="66D88822" w14:textId="77777777" w:rsidTr="007F5189">
        <w:trPr>
          <w:cantSplit/>
        </w:trPr>
        <w:tc>
          <w:tcPr>
            <w:tcW w:w="4680" w:type="dxa"/>
            <w:vMerge w:val="restart"/>
            <w:shd w:val="clear" w:color="auto" w:fill="auto"/>
          </w:tcPr>
          <w:p w14:paraId="3A75144B" w14:textId="77777777" w:rsidR="00F52EF1" w:rsidRPr="00B801AE" w:rsidRDefault="00F52EF1" w:rsidP="007F5189">
            <w:pPr>
              <w:rPr>
                <w:rFonts w:ascii="Arial" w:hAnsi="Arial" w:cs="Arial"/>
                <w:b/>
              </w:rPr>
            </w:pPr>
            <w:r w:rsidRPr="00B801AE">
              <w:rPr>
                <w:rFonts w:ascii="Arial" w:hAnsi="Arial" w:cs="Arial"/>
                <w:b/>
              </w:rPr>
              <w:t>Effective communicators</w:t>
            </w:r>
          </w:p>
          <w:p w14:paraId="38986401" w14:textId="77777777" w:rsidR="00F52EF1" w:rsidRPr="00B801AE" w:rsidRDefault="0077295D" w:rsidP="004E48E4">
            <w:pPr>
              <w:jc w:val="both"/>
              <w:rPr>
                <w:rFonts w:ascii="Arial" w:hAnsi="Arial" w:cs="Arial"/>
              </w:rPr>
            </w:pPr>
            <w:r w:rsidRPr="00B801AE">
              <w:rPr>
                <w:rFonts w:ascii="Arial" w:hAnsi="Arial" w:cs="Arial"/>
              </w:rPr>
              <w:t xml:space="preserve">Develop the ability to reflect on </w:t>
            </w:r>
            <w:r w:rsidR="004E48E4" w:rsidRPr="00B801AE">
              <w:rPr>
                <w:rFonts w:ascii="Arial" w:hAnsi="Arial" w:cs="Arial"/>
              </w:rPr>
              <w:t>issues on hand.  T</w:t>
            </w:r>
            <w:r w:rsidRPr="00B801AE">
              <w:rPr>
                <w:rFonts w:ascii="Arial" w:hAnsi="Arial" w:cs="Arial"/>
              </w:rPr>
              <w:t>hrough active</w:t>
            </w:r>
            <w:r w:rsidR="004E48E4" w:rsidRPr="00B801AE">
              <w:rPr>
                <w:rFonts w:ascii="Arial" w:hAnsi="Arial" w:cs="Arial"/>
              </w:rPr>
              <w:t xml:space="preserve"> participation enhance</w:t>
            </w:r>
            <w:r w:rsidRPr="00B801AE">
              <w:rPr>
                <w:rFonts w:ascii="Arial" w:hAnsi="Arial" w:cs="Arial"/>
              </w:rPr>
              <w:t xml:space="preserve"> the skills to communicate verbally and in writing and develop practices expected of today’s professionals</w:t>
            </w:r>
            <w:r w:rsidR="004E48E4" w:rsidRPr="00B801AE">
              <w:rPr>
                <w:rFonts w:ascii="Arial" w:hAnsi="Arial" w:cs="Arial"/>
              </w:rPr>
              <w:t>.</w:t>
            </w:r>
          </w:p>
        </w:tc>
        <w:tc>
          <w:tcPr>
            <w:tcW w:w="4860" w:type="dxa"/>
          </w:tcPr>
          <w:p w14:paraId="49413D46" w14:textId="77777777" w:rsidR="00F52EF1" w:rsidRPr="00B801AE" w:rsidRDefault="00F52EF1" w:rsidP="007F5189">
            <w:pPr>
              <w:rPr>
                <w:rFonts w:ascii="Arial" w:hAnsi="Arial" w:cs="Arial"/>
                <w:b/>
              </w:rPr>
            </w:pPr>
            <w:r w:rsidRPr="00B801AE">
              <w:rPr>
                <w:rFonts w:ascii="Arial" w:hAnsi="Arial" w:cs="Arial"/>
                <w:b/>
              </w:rPr>
              <w:t>5 Written communication</w:t>
            </w:r>
          </w:p>
        </w:tc>
      </w:tr>
      <w:tr w:rsidR="00F52EF1" w:rsidRPr="00B801AE" w14:paraId="4BC98A3D"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14:paraId="1BEB7B29" w14:textId="77777777" w:rsidR="00F52EF1" w:rsidRPr="00B801AE" w:rsidRDefault="00F52EF1" w:rsidP="007F5189">
            <w:pPr>
              <w:rPr>
                <w:rFonts w:ascii="Arial" w:hAnsi="Arial" w:cs="Arial"/>
              </w:rPr>
            </w:pPr>
          </w:p>
        </w:tc>
        <w:tc>
          <w:tcPr>
            <w:tcW w:w="4860" w:type="dxa"/>
          </w:tcPr>
          <w:p w14:paraId="33E0A292" w14:textId="77777777" w:rsidR="00F52EF1" w:rsidRPr="00B801AE" w:rsidRDefault="00F52EF1" w:rsidP="007F5189">
            <w:pPr>
              <w:rPr>
                <w:rFonts w:ascii="Arial" w:hAnsi="Arial" w:cs="Arial"/>
                <w:b/>
              </w:rPr>
            </w:pPr>
            <w:r w:rsidRPr="00B801AE">
              <w:rPr>
                <w:rFonts w:ascii="Arial" w:hAnsi="Arial" w:cs="Arial"/>
                <w:b/>
              </w:rPr>
              <w:t>6 Oral communication</w:t>
            </w:r>
          </w:p>
        </w:tc>
      </w:tr>
      <w:tr w:rsidR="00F52EF1" w:rsidRPr="00B801AE" w14:paraId="3A8B6F34" w14:textId="77777777" w:rsidTr="007F5189">
        <w:tc>
          <w:tcPr>
            <w:tcW w:w="4680" w:type="dxa"/>
            <w:vMerge/>
            <w:shd w:val="clear" w:color="auto" w:fill="auto"/>
          </w:tcPr>
          <w:p w14:paraId="0DC91FC7" w14:textId="77777777" w:rsidR="00F52EF1" w:rsidRPr="00B801AE" w:rsidRDefault="00F52EF1" w:rsidP="007F5189">
            <w:pPr>
              <w:rPr>
                <w:rFonts w:ascii="Arial" w:hAnsi="Arial" w:cs="Arial"/>
              </w:rPr>
            </w:pPr>
          </w:p>
        </w:tc>
        <w:tc>
          <w:tcPr>
            <w:tcW w:w="4860" w:type="dxa"/>
          </w:tcPr>
          <w:p w14:paraId="77D4D20F" w14:textId="77777777" w:rsidR="00F52EF1" w:rsidRPr="00B801AE" w:rsidRDefault="00F52EF1" w:rsidP="007F5189">
            <w:pPr>
              <w:rPr>
                <w:rFonts w:ascii="Arial" w:hAnsi="Arial" w:cs="Arial"/>
                <w:b/>
              </w:rPr>
            </w:pPr>
            <w:r w:rsidRPr="00B801AE">
              <w:rPr>
                <w:rFonts w:ascii="Arial" w:hAnsi="Arial" w:cs="Arial"/>
                <w:b/>
              </w:rPr>
              <w:t>7 Teamwork</w:t>
            </w:r>
          </w:p>
        </w:tc>
      </w:tr>
      <w:tr w:rsidR="00857001" w:rsidRPr="00B801AE" w14:paraId="23D18831" w14:textId="77777777"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14:paraId="1235EB25" w14:textId="77777777" w:rsidR="00857001" w:rsidRPr="00B801AE" w:rsidRDefault="00857001" w:rsidP="007F5189">
            <w:pPr>
              <w:rPr>
                <w:rFonts w:ascii="Arial" w:hAnsi="Arial" w:cs="Arial"/>
                <w:b/>
              </w:rPr>
            </w:pPr>
            <w:r w:rsidRPr="00B801AE">
              <w:rPr>
                <w:rFonts w:ascii="Arial" w:hAnsi="Arial" w:cs="Arial"/>
                <w:b/>
              </w:rPr>
              <w:t>Responsible</w:t>
            </w:r>
          </w:p>
          <w:p w14:paraId="398AA855" w14:textId="77777777" w:rsidR="00857001" w:rsidRPr="00B801AE" w:rsidRDefault="004E48E4" w:rsidP="00B6510E">
            <w:pPr>
              <w:jc w:val="both"/>
              <w:rPr>
                <w:rFonts w:ascii="Arial" w:hAnsi="Arial" w:cs="Arial"/>
              </w:rPr>
            </w:pPr>
            <w:r w:rsidRPr="00B801AE">
              <w:rPr>
                <w:rFonts w:ascii="Arial" w:hAnsi="Arial" w:cs="Arial"/>
                <w:color w:val="2C2C2B"/>
                <w:sz w:val="27"/>
                <w:szCs w:val="27"/>
                <w:shd w:val="clear" w:color="auto" w:fill="FFFFFF"/>
              </w:rPr>
              <w:t>G</w:t>
            </w:r>
            <w:r w:rsidR="00301F8A" w:rsidRPr="00B801AE">
              <w:rPr>
                <w:rFonts w:ascii="Arial" w:hAnsi="Arial" w:cs="Arial"/>
                <w:color w:val="2C2C2B"/>
                <w:sz w:val="27"/>
                <w:szCs w:val="27"/>
                <w:shd w:val="clear" w:color="auto" w:fill="FFFFFF"/>
              </w:rPr>
              <w:t xml:space="preserve">ain a </w:t>
            </w:r>
            <w:r w:rsidR="00B6510E" w:rsidRPr="00B801AE">
              <w:rPr>
                <w:rFonts w:ascii="Arial" w:hAnsi="Arial" w:cs="Arial"/>
                <w:color w:val="2C2C2B"/>
                <w:sz w:val="27"/>
                <w:szCs w:val="27"/>
                <w:shd w:val="clear" w:color="auto" w:fill="FFFFFF"/>
              </w:rPr>
              <w:t>better understanding of sustainable market. Being responsible in dealing and delivering value to all stakeholders</w:t>
            </w:r>
          </w:p>
        </w:tc>
        <w:tc>
          <w:tcPr>
            <w:tcW w:w="4860" w:type="dxa"/>
          </w:tcPr>
          <w:p w14:paraId="1768A012" w14:textId="77777777" w:rsidR="00857001" w:rsidRPr="00B801AE" w:rsidRDefault="00857001" w:rsidP="007F5189">
            <w:pPr>
              <w:keepLines/>
              <w:rPr>
                <w:rFonts w:ascii="Arial" w:hAnsi="Arial" w:cs="Arial"/>
                <w:b/>
              </w:rPr>
            </w:pPr>
            <w:r w:rsidRPr="00B801AE">
              <w:rPr>
                <w:rFonts w:ascii="Arial" w:hAnsi="Arial" w:cs="Arial"/>
                <w:b/>
              </w:rPr>
              <w:t>10 Sustainability, societal &amp; environmental impact</w:t>
            </w:r>
          </w:p>
        </w:tc>
      </w:tr>
    </w:tbl>
    <w:p w14:paraId="38627560" w14:textId="77777777" w:rsidR="00F52EF1" w:rsidRPr="00B801AE" w:rsidRDefault="00F52EF1" w:rsidP="00F52EF1">
      <w:pPr>
        <w:ind w:left="567" w:hanging="567"/>
        <w:jc w:val="both"/>
        <w:rPr>
          <w:rFonts w:ascii="Arial" w:hAnsi="Arial" w:cs="Arial"/>
        </w:rPr>
      </w:pPr>
    </w:p>
    <w:p w14:paraId="343DB8D8" w14:textId="77777777" w:rsidR="00D33ED9" w:rsidRPr="00B801AE" w:rsidRDefault="00D33ED9" w:rsidP="00C00A95">
      <w:pPr>
        <w:pStyle w:val="Heading1"/>
        <w:rPr>
          <w:rFonts w:ascii="Arial" w:hAnsi="Arial" w:cs="Arial"/>
          <w:caps/>
          <w:sz w:val="24"/>
          <w:szCs w:val="24"/>
          <w:lang w:val="en-AU"/>
        </w:rPr>
      </w:pPr>
      <w:r w:rsidRPr="00B801AE">
        <w:rPr>
          <w:rFonts w:ascii="Arial" w:hAnsi="Arial" w:cs="Arial"/>
          <w:sz w:val="24"/>
          <w:szCs w:val="24"/>
          <w:lang w:val="en-AU"/>
        </w:rPr>
        <w:t>Practical work</w:t>
      </w:r>
      <w:r w:rsidRPr="00B801AE">
        <w:rPr>
          <w:rFonts w:ascii="Arial" w:hAnsi="Arial" w:cs="Arial"/>
          <w:caps/>
          <w:sz w:val="24"/>
          <w:szCs w:val="24"/>
          <w:lang w:val="en-AU"/>
        </w:rPr>
        <w:t>:</w:t>
      </w:r>
    </w:p>
    <w:p w14:paraId="3EE90F8F" w14:textId="77777777" w:rsidR="007C4D2A" w:rsidRPr="00B801AE" w:rsidRDefault="0003496D" w:rsidP="007C4D2A">
      <w:pPr>
        <w:rPr>
          <w:rFonts w:ascii="Arial" w:hAnsi="Arial" w:cs="Arial"/>
          <w:lang w:val="en-AU"/>
        </w:rPr>
      </w:pPr>
      <w:r w:rsidRPr="00B801AE">
        <w:rPr>
          <w:rFonts w:ascii="Arial" w:hAnsi="Arial" w:cs="Arial"/>
          <w:lang w:val="en-AU"/>
        </w:rPr>
        <w:t>Live project/ Assignments</w:t>
      </w:r>
    </w:p>
    <w:p w14:paraId="0E06B9AB" w14:textId="77777777" w:rsidR="003576E5" w:rsidRPr="00B801AE" w:rsidRDefault="00D33ED9" w:rsidP="007C4D2A">
      <w:pPr>
        <w:pStyle w:val="Heading1"/>
        <w:rPr>
          <w:rFonts w:ascii="Arial" w:hAnsi="Arial" w:cs="Arial"/>
          <w:sz w:val="24"/>
          <w:szCs w:val="24"/>
          <w:lang w:val="en-AU"/>
        </w:rPr>
      </w:pPr>
      <w:r w:rsidRPr="00B801AE">
        <w:rPr>
          <w:rFonts w:ascii="Arial" w:hAnsi="Arial" w:cs="Arial"/>
          <w:sz w:val="24"/>
          <w:szCs w:val="24"/>
          <w:lang w:val="en-AU"/>
        </w:rPr>
        <w:t>Lecture/tutorial times</w:t>
      </w:r>
      <w:r w:rsidR="007C4D2A" w:rsidRPr="00B801AE">
        <w:rPr>
          <w:rFonts w:ascii="Arial" w:hAnsi="Arial" w:cs="Arial"/>
          <w:sz w:val="24"/>
          <w:szCs w:val="24"/>
          <w:lang w:val="en-AU"/>
        </w:rPr>
        <w:t>:</w:t>
      </w:r>
    </w:p>
    <w:p w14:paraId="330D8AFF" w14:textId="77777777" w:rsidR="00CE23D2" w:rsidRPr="00B801AE" w:rsidRDefault="002B5667" w:rsidP="00DB6113">
      <w:pPr>
        <w:jc w:val="both"/>
        <w:rPr>
          <w:rFonts w:ascii="Arial" w:hAnsi="Arial" w:cs="Arial"/>
          <w:b/>
          <w:color w:val="C00000"/>
          <w:lang w:val="en-AU"/>
        </w:rPr>
      </w:pPr>
      <w:r w:rsidRPr="00B801AE">
        <w:rPr>
          <w:rFonts w:ascii="Arial" w:hAnsi="Arial" w:cs="Arial"/>
          <w:b/>
          <w:noProof/>
          <w:color w:val="C00000"/>
          <w:lang w:val="en-IN" w:eastAsia="en-IN"/>
        </w:rPr>
        <mc:AlternateContent>
          <mc:Choice Requires="wps">
            <w:drawing>
              <wp:anchor distT="0" distB="0" distL="114300" distR="114300" simplePos="0" relativeHeight="251659264" behindDoc="0" locked="0" layoutInCell="1" allowOverlap="1" wp14:anchorId="7AC62FB5" wp14:editId="202133A2">
                <wp:simplePos x="0" y="0"/>
                <wp:positionH relativeFrom="column">
                  <wp:posOffset>3810</wp:posOffset>
                </wp:positionH>
                <wp:positionV relativeFrom="paragraph">
                  <wp:posOffset>143510</wp:posOffset>
                </wp:positionV>
                <wp:extent cx="6487160" cy="796290"/>
                <wp:effectExtent l="0" t="0" r="279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7160"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0ACE5" w14:textId="29DB62C8" w:rsidR="000E5383" w:rsidRPr="002D0DDE" w:rsidRDefault="002D0DDE" w:rsidP="000E5383">
                            <w:pPr>
                              <w:jc w:val="both"/>
                              <w:rPr>
                                <w:b/>
                                <w:lang w:val="en-AU"/>
                              </w:rPr>
                            </w:pPr>
                            <w:r>
                              <w:rPr>
                                <w:b/>
                                <w:lang w:val="en-AU"/>
                              </w:rPr>
                              <w:t>Lecture</w:t>
                            </w:r>
                            <w:r>
                              <w:rPr>
                                <w:b/>
                                <w:lang w:val="en-AU"/>
                              </w:rPr>
                              <w:tab/>
                            </w:r>
                            <w:r>
                              <w:rPr>
                                <w:b/>
                                <w:lang w:val="en-AU"/>
                              </w:rPr>
                              <w:tab/>
                            </w:r>
                            <w:r w:rsidR="0003496D">
                              <w:rPr>
                                <w:b/>
                                <w:lang w:val="en-AU"/>
                              </w:rPr>
                              <w:t>Monday</w:t>
                            </w:r>
                            <w:r>
                              <w:rPr>
                                <w:b/>
                                <w:lang w:val="en-AU"/>
                              </w:rPr>
                              <w:tab/>
                            </w:r>
                            <w:r w:rsidR="00F8346F">
                              <w:rPr>
                                <w:b/>
                                <w:lang w:val="en-AU"/>
                              </w:rPr>
                              <w:t>02:15- 3:10</w:t>
                            </w:r>
                            <w:r w:rsidR="000E5383" w:rsidRPr="002D0DDE">
                              <w:rPr>
                                <w:b/>
                                <w:lang w:val="en-AU"/>
                              </w:rPr>
                              <w:t xml:space="preserve"> </w:t>
                            </w:r>
                            <w:r w:rsidR="0003496D">
                              <w:rPr>
                                <w:b/>
                                <w:lang w:val="en-AU"/>
                              </w:rPr>
                              <w:t>p</w:t>
                            </w:r>
                            <w:r w:rsidR="000E5383" w:rsidRPr="002D0DDE">
                              <w:rPr>
                                <w:b/>
                                <w:lang w:val="en-AU"/>
                              </w:rPr>
                              <w:t>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0645B9C4" w14:textId="3AEB5AEB" w:rsidR="000E5383" w:rsidRDefault="002D0DDE" w:rsidP="000E5383">
                            <w:pPr>
                              <w:jc w:val="both"/>
                              <w:rPr>
                                <w:b/>
                              </w:rPr>
                            </w:pPr>
                            <w:r>
                              <w:rPr>
                                <w:b/>
                                <w:lang w:val="en-AU"/>
                              </w:rPr>
                              <w:t xml:space="preserve">Lecture </w:t>
                            </w:r>
                            <w:r>
                              <w:rPr>
                                <w:b/>
                                <w:lang w:val="en-AU"/>
                              </w:rPr>
                              <w:tab/>
                            </w:r>
                            <w:r w:rsidR="000E5383" w:rsidRPr="002D0DDE">
                              <w:rPr>
                                <w:b/>
                                <w:lang w:val="en-AU"/>
                              </w:rPr>
                              <w:tab/>
                            </w:r>
                            <w:r w:rsidR="00F8346F">
                              <w:rPr>
                                <w:b/>
                                <w:lang w:val="en-AU"/>
                              </w:rPr>
                              <w:t>Thursday</w:t>
                            </w:r>
                            <w:r w:rsidR="000E5383" w:rsidRPr="002D0DDE">
                              <w:rPr>
                                <w:b/>
                                <w:lang w:val="en-AU"/>
                              </w:rPr>
                              <w:tab/>
                            </w:r>
                            <w:r w:rsidR="00F8346F">
                              <w:rPr>
                                <w:b/>
                                <w:lang w:val="en-AU"/>
                              </w:rPr>
                              <w:t xml:space="preserve"> 09</w:t>
                            </w:r>
                            <w:r>
                              <w:rPr>
                                <w:b/>
                                <w:lang w:val="en-AU"/>
                              </w:rPr>
                              <w:t>:</w:t>
                            </w:r>
                            <w:r w:rsidR="00F8346F">
                              <w:rPr>
                                <w:b/>
                                <w:lang w:val="en-AU"/>
                              </w:rPr>
                              <w:t>00</w:t>
                            </w:r>
                            <w:r w:rsidR="00BF125F">
                              <w:rPr>
                                <w:b/>
                                <w:lang w:val="en-AU"/>
                              </w:rPr>
                              <w:t xml:space="preserve"> – </w:t>
                            </w:r>
                            <w:r w:rsidR="00374DA2">
                              <w:rPr>
                                <w:b/>
                                <w:lang w:val="en-AU"/>
                              </w:rPr>
                              <w:t xml:space="preserve"> </w:t>
                            </w:r>
                            <w:r w:rsidR="00F8346F">
                              <w:rPr>
                                <w:b/>
                                <w:lang w:val="en-AU"/>
                              </w:rPr>
                              <w:t>9</w:t>
                            </w:r>
                            <w:r w:rsidR="00BF125F">
                              <w:rPr>
                                <w:b/>
                                <w:lang w:val="en-AU"/>
                              </w:rPr>
                              <w:t>:</w:t>
                            </w:r>
                            <w:r w:rsidR="00F8346F">
                              <w:rPr>
                                <w:b/>
                                <w:lang w:val="en-AU"/>
                              </w:rPr>
                              <w:t>55 am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3BF44F3F" w14:textId="25E85F7C" w:rsidR="002D0DDE" w:rsidRPr="002D0DDE" w:rsidRDefault="0003496D" w:rsidP="002D0DDE">
                            <w:pPr>
                              <w:jc w:val="both"/>
                              <w:rPr>
                                <w:b/>
                                <w:lang w:val="en-AU"/>
                              </w:rPr>
                            </w:pPr>
                            <w:r>
                              <w:rPr>
                                <w:b/>
                                <w:lang w:val="en-AU"/>
                              </w:rPr>
                              <w:t>Lecture</w:t>
                            </w:r>
                            <w:r>
                              <w:rPr>
                                <w:b/>
                                <w:lang w:val="en-AU"/>
                              </w:rPr>
                              <w:tab/>
                            </w:r>
                            <w:r>
                              <w:rPr>
                                <w:b/>
                                <w:lang w:val="en-AU"/>
                              </w:rPr>
                              <w:tab/>
                            </w:r>
                            <w:r w:rsidR="00F8346F">
                              <w:rPr>
                                <w:b/>
                                <w:lang w:val="en-AU"/>
                              </w:rPr>
                              <w:t>Fri</w:t>
                            </w:r>
                            <w:r>
                              <w:rPr>
                                <w:b/>
                                <w:lang w:val="en-AU"/>
                              </w:rPr>
                              <w:t xml:space="preserve">day </w:t>
                            </w:r>
                            <w:r>
                              <w:rPr>
                                <w:b/>
                                <w:lang w:val="en-AU"/>
                              </w:rPr>
                              <w:tab/>
                            </w:r>
                            <w:r w:rsidR="00F8346F">
                              <w:rPr>
                                <w:b/>
                                <w:lang w:val="en-AU"/>
                              </w:rPr>
                              <w:t>09:00 –  9:55 am</w:t>
                            </w:r>
                            <w:r w:rsidR="002D0DDE" w:rsidRPr="002D0DDE">
                              <w:rPr>
                                <w:b/>
                                <w:lang w:val="en-AU"/>
                              </w:rPr>
                              <w:tab/>
                            </w:r>
                            <w:r w:rsidR="002D0DDE" w:rsidRPr="002D0DDE">
                              <w:rPr>
                                <w:b/>
                                <w:lang w:val="en-AU"/>
                              </w:rPr>
                              <w:tab/>
                              <w:t xml:space="preserve">Room </w:t>
                            </w:r>
                            <w:r w:rsidR="002D0DDE" w:rsidRPr="002D0DDE">
                              <w:rPr>
                                <w:b/>
                              </w:rPr>
                              <w:t>LH 3</w:t>
                            </w:r>
                            <w:r w:rsidR="007C4D2A">
                              <w:rPr>
                                <w:b/>
                              </w:rPr>
                              <w:t>5</w:t>
                            </w:r>
                          </w:p>
                          <w:p w14:paraId="269102D3" w14:textId="77777777" w:rsidR="002D0DDE" w:rsidRPr="002D0DDE" w:rsidRDefault="002D0DDE" w:rsidP="000E5383">
                            <w:pPr>
                              <w:jc w:val="both"/>
                              <w:rPr>
                                <w:b/>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C62FB5" id="_x0000_t202" coordsize="21600,21600" o:spt="202" path="m,l,21600r21600,l21600,xe">
                <v:stroke joinstyle="miter"/>
                <v:path gradientshapeok="t" o:connecttype="rect"/>
              </v:shapetype>
              <v:shape id="Text Box 2" o:spid="_x0000_s1026" type="#_x0000_t202" style="position:absolute;left:0;text-align:left;margin-left:.3pt;margin-top:11.3pt;width:510.8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" fillcolor="white [3201]" strokeweight=".5pt">
                <v:path arrowok="t"/>
                <v:textbox>
                  <w:txbxContent>
                    <w:p w14:paraId="6190ACE5" w14:textId="29DB62C8" w:rsidR="000E5383" w:rsidRPr="002D0DDE" w:rsidRDefault="002D0DDE" w:rsidP="000E5383">
                      <w:pPr>
                        <w:jc w:val="both"/>
                        <w:rPr>
                          <w:b/>
                          <w:lang w:val="en-AU"/>
                        </w:rPr>
                      </w:pPr>
                      <w:r>
                        <w:rPr>
                          <w:b/>
                          <w:lang w:val="en-AU"/>
                        </w:rPr>
                        <w:t>Lecture</w:t>
                      </w:r>
                      <w:r>
                        <w:rPr>
                          <w:b/>
                          <w:lang w:val="en-AU"/>
                        </w:rPr>
                        <w:tab/>
                      </w:r>
                      <w:r>
                        <w:rPr>
                          <w:b/>
                          <w:lang w:val="en-AU"/>
                        </w:rPr>
                        <w:tab/>
                      </w:r>
                      <w:r w:rsidR="0003496D">
                        <w:rPr>
                          <w:b/>
                          <w:lang w:val="en-AU"/>
                        </w:rPr>
                        <w:t>Monday</w:t>
                      </w:r>
                      <w:r>
                        <w:rPr>
                          <w:b/>
                          <w:lang w:val="en-AU"/>
                        </w:rPr>
                        <w:tab/>
                      </w:r>
                      <w:r w:rsidR="00F8346F">
                        <w:rPr>
                          <w:b/>
                          <w:lang w:val="en-AU"/>
                        </w:rPr>
                        <w:t>02:15- 3:10</w:t>
                      </w:r>
                      <w:r w:rsidR="000E5383" w:rsidRPr="002D0DDE">
                        <w:rPr>
                          <w:b/>
                          <w:lang w:val="en-AU"/>
                        </w:rPr>
                        <w:t xml:space="preserve"> </w:t>
                      </w:r>
                      <w:r w:rsidR="0003496D">
                        <w:rPr>
                          <w:b/>
                          <w:lang w:val="en-AU"/>
                        </w:rPr>
                        <w:t>p</w:t>
                      </w:r>
                      <w:r w:rsidR="000E5383" w:rsidRPr="002D0DDE">
                        <w:rPr>
                          <w:b/>
                          <w:lang w:val="en-AU"/>
                        </w:rPr>
                        <w:t>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0645B9C4" w14:textId="3AEB5AEB" w:rsidR="000E5383" w:rsidRDefault="002D0DDE" w:rsidP="000E5383">
                      <w:pPr>
                        <w:jc w:val="both"/>
                        <w:rPr>
                          <w:b/>
                        </w:rPr>
                      </w:pPr>
                      <w:r>
                        <w:rPr>
                          <w:b/>
                          <w:lang w:val="en-AU"/>
                        </w:rPr>
                        <w:t xml:space="preserve">Lecture </w:t>
                      </w:r>
                      <w:r>
                        <w:rPr>
                          <w:b/>
                          <w:lang w:val="en-AU"/>
                        </w:rPr>
                        <w:tab/>
                      </w:r>
                      <w:r w:rsidR="000E5383" w:rsidRPr="002D0DDE">
                        <w:rPr>
                          <w:b/>
                          <w:lang w:val="en-AU"/>
                        </w:rPr>
                        <w:tab/>
                      </w:r>
                      <w:r w:rsidR="00F8346F">
                        <w:rPr>
                          <w:b/>
                          <w:lang w:val="en-AU"/>
                        </w:rPr>
                        <w:t>Thursday</w:t>
                      </w:r>
                      <w:r w:rsidR="000E5383" w:rsidRPr="002D0DDE">
                        <w:rPr>
                          <w:b/>
                          <w:lang w:val="en-AU"/>
                        </w:rPr>
                        <w:tab/>
                      </w:r>
                      <w:r w:rsidR="00F8346F">
                        <w:rPr>
                          <w:b/>
                          <w:lang w:val="en-AU"/>
                        </w:rPr>
                        <w:t xml:space="preserve"> 09</w:t>
                      </w:r>
                      <w:r>
                        <w:rPr>
                          <w:b/>
                          <w:lang w:val="en-AU"/>
                        </w:rPr>
                        <w:t>:</w:t>
                      </w:r>
                      <w:r w:rsidR="00F8346F">
                        <w:rPr>
                          <w:b/>
                          <w:lang w:val="en-AU"/>
                        </w:rPr>
                        <w:t>00</w:t>
                      </w:r>
                      <w:r w:rsidR="00BF125F">
                        <w:rPr>
                          <w:b/>
                          <w:lang w:val="en-AU"/>
                        </w:rPr>
                        <w:t xml:space="preserve"> – </w:t>
                      </w:r>
                      <w:r w:rsidR="00374DA2">
                        <w:rPr>
                          <w:b/>
                          <w:lang w:val="en-AU"/>
                        </w:rPr>
                        <w:t xml:space="preserve"> </w:t>
                      </w:r>
                      <w:r w:rsidR="00F8346F">
                        <w:rPr>
                          <w:b/>
                          <w:lang w:val="en-AU"/>
                        </w:rPr>
                        <w:t>9</w:t>
                      </w:r>
                      <w:r w:rsidR="00BF125F">
                        <w:rPr>
                          <w:b/>
                          <w:lang w:val="en-AU"/>
                        </w:rPr>
                        <w:t>:</w:t>
                      </w:r>
                      <w:r w:rsidR="00F8346F">
                        <w:rPr>
                          <w:b/>
                          <w:lang w:val="en-AU"/>
                        </w:rPr>
                        <w:t>55 am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3BF44F3F" w14:textId="25E85F7C" w:rsidR="002D0DDE" w:rsidRPr="002D0DDE" w:rsidRDefault="0003496D" w:rsidP="002D0DDE">
                      <w:pPr>
                        <w:jc w:val="both"/>
                        <w:rPr>
                          <w:b/>
                          <w:lang w:val="en-AU"/>
                        </w:rPr>
                      </w:pPr>
                      <w:r>
                        <w:rPr>
                          <w:b/>
                          <w:lang w:val="en-AU"/>
                        </w:rPr>
                        <w:t>Lecture</w:t>
                      </w:r>
                      <w:r>
                        <w:rPr>
                          <w:b/>
                          <w:lang w:val="en-AU"/>
                        </w:rPr>
                        <w:tab/>
                      </w:r>
                      <w:r>
                        <w:rPr>
                          <w:b/>
                          <w:lang w:val="en-AU"/>
                        </w:rPr>
                        <w:tab/>
                      </w:r>
                      <w:r w:rsidR="00F8346F">
                        <w:rPr>
                          <w:b/>
                          <w:lang w:val="en-AU"/>
                        </w:rPr>
                        <w:t>Fri</w:t>
                      </w:r>
                      <w:r>
                        <w:rPr>
                          <w:b/>
                          <w:lang w:val="en-AU"/>
                        </w:rPr>
                        <w:t xml:space="preserve">day </w:t>
                      </w:r>
                      <w:r>
                        <w:rPr>
                          <w:b/>
                          <w:lang w:val="en-AU"/>
                        </w:rPr>
                        <w:tab/>
                      </w:r>
                      <w:r w:rsidR="00F8346F">
                        <w:rPr>
                          <w:b/>
                          <w:lang w:val="en-AU"/>
                        </w:rPr>
                        <w:t>09:00 –  9:55 am</w:t>
                      </w:r>
                      <w:r w:rsidR="002D0DDE" w:rsidRPr="002D0DDE">
                        <w:rPr>
                          <w:b/>
                          <w:lang w:val="en-AU"/>
                        </w:rPr>
                        <w:tab/>
                      </w:r>
                      <w:r w:rsidR="002D0DDE" w:rsidRPr="002D0DDE">
                        <w:rPr>
                          <w:b/>
                          <w:lang w:val="en-AU"/>
                        </w:rPr>
                        <w:tab/>
                        <w:t xml:space="preserve">Room </w:t>
                      </w:r>
                      <w:r w:rsidR="002D0DDE" w:rsidRPr="002D0DDE">
                        <w:rPr>
                          <w:b/>
                        </w:rPr>
                        <w:t>LH 3</w:t>
                      </w:r>
                      <w:r w:rsidR="007C4D2A">
                        <w:rPr>
                          <w:b/>
                        </w:rPr>
                        <w:t>5</w:t>
                      </w:r>
                    </w:p>
                    <w:p w14:paraId="269102D3" w14:textId="77777777" w:rsidR="002D0DDE" w:rsidRPr="002D0DDE" w:rsidRDefault="002D0DDE" w:rsidP="000E5383">
                      <w:pPr>
                        <w:jc w:val="both"/>
                        <w:rPr>
                          <w:b/>
                          <w:lang w:val="en-AU"/>
                        </w:rPr>
                      </w:pPr>
                    </w:p>
                  </w:txbxContent>
                </v:textbox>
              </v:shape>
            </w:pict>
          </mc:Fallback>
        </mc:AlternateContent>
      </w:r>
    </w:p>
    <w:p w14:paraId="299A231E" w14:textId="77777777" w:rsidR="00633365" w:rsidRPr="00B801AE" w:rsidRDefault="00633365" w:rsidP="00C00A95">
      <w:pPr>
        <w:pStyle w:val="Heading1"/>
        <w:rPr>
          <w:rFonts w:ascii="Arial" w:hAnsi="Arial" w:cs="Arial"/>
          <w:sz w:val="24"/>
          <w:szCs w:val="24"/>
          <w:lang w:val="en-AU"/>
        </w:rPr>
      </w:pPr>
    </w:p>
    <w:p w14:paraId="1941FE82" w14:textId="77777777" w:rsidR="00633365" w:rsidRPr="00B801AE" w:rsidRDefault="00633365" w:rsidP="00C00A95">
      <w:pPr>
        <w:pStyle w:val="Heading1"/>
        <w:rPr>
          <w:rFonts w:ascii="Arial" w:hAnsi="Arial" w:cs="Arial"/>
          <w:sz w:val="24"/>
          <w:szCs w:val="24"/>
          <w:lang w:val="en-AU"/>
        </w:rPr>
      </w:pPr>
    </w:p>
    <w:p w14:paraId="13CD7514" w14:textId="77777777" w:rsidR="00D33ED9" w:rsidRPr="00B801AE" w:rsidRDefault="00D33ED9" w:rsidP="00C00A95">
      <w:pPr>
        <w:pStyle w:val="Heading1"/>
        <w:rPr>
          <w:rFonts w:ascii="Arial" w:hAnsi="Arial" w:cs="Arial"/>
          <w:sz w:val="24"/>
          <w:szCs w:val="24"/>
          <w:lang w:val="en-AU"/>
        </w:rPr>
      </w:pPr>
      <w:r w:rsidRPr="00B801AE">
        <w:rPr>
          <w:rFonts w:ascii="Arial" w:hAnsi="Arial" w:cs="Arial"/>
          <w:sz w:val="24"/>
          <w:szCs w:val="24"/>
          <w:lang w:val="en-AU"/>
        </w:rPr>
        <w:t>Attendance Requirements</w:t>
      </w:r>
    </w:p>
    <w:p w14:paraId="4C114E6A" w14:textId="77777777" w:rsidR="00B60B81" w:rsidRPr="00B801AE" w:rsidRDefault="00B60B81">
      <w:pPr>
        <w:jc w:val="both"/>
        <w:rPr>
          <w:rFonts w:ascii="Arial" w:hAnsi="Arial" w:cs="Arial"/>
          <w:lang w:val="en-AU"/>
        </w:rPr>
      </w:pPr>
    </w:p>
    <w:p w14:paraId="4EFA23A8" w14:textId="77777777" w:rsidR="00D33ED9" w:rsidRPr="00B801AE" w:rsidRDefault="00D33ED9">
      <w:pPr>
        <w:jc w:val="both"/>
        <w:rPr>
          <w:rFonts w:ascii="Arial" w:hAnsi="Arial" w:cs="Arial"/>
          <w:lang w:val="en-AU"/>
        </w:rPr>
      </w:pPr>
      <w:r w:rsidRPr="00B801AE">
        <w:rPr>
          <w:rFonts w:ascii="Arial" w:hAnsi="Arial" w:cs="Arial"/>
          <w:lang w:val="en-AU"/>
        </w:rPr>
        <w:t xml:space="preserve">The University </w:t>
      </w:r>
      <w:r w:rsidR="00656635" w:rsidRPr="00B801AE">
        <w:rPr>
          <w:rFonts w:ascii="Arial" w:hAnsi="Arial" w:cs="Arial"/>
          <w:lang w:val="en-AU"/>
        </w:rPr>
        <w:t>norms</w:t>
      </w:r>
      <w:r w:rsidRPr="00B801AE">
        <w:rPr>
          <w:rFonts w:ascii="Arial" w:hAnsi="Arial" w:cs="Arial"/>
          <w:lang w:val="en-AU"/>
        </w:rPr>
        <w:t xml:space="preserve"> states that it is the responsibility of students to attend all lectures, tutorials, seminars and practical work as stipulated in the </w:t>
      </w:r>
      <w:r w:rsidR="006540D4" w:rsidRPr="00B801AE">
        <w:rPr>
          <w:rFonts w:ascii="Arial" w:hAnsi="Arial" w:cs="Arial"/>
          <w:lang w:val="en-AU"/>
        </w:rPr>
        <w:t>Course</w:t>
      </w:r>
      <w:r w:rsidRPr="00B801AE">
        <w:rPr>
          <w:rFonts w:ascii="Arial" w:hAnsi="Arial" w:cs="Arial"/>
          <w:lang w:val="en-AU"/>
        </w:rPr>
        <w:t xml:space="preserve"> outline. </w:t>
      </w:r>
      <w:r w:rsidR="00656635" w:rsidRPr="00B801AE">
        <w:rPr>
          <w:rFonts w:ascii="Arial" w:hAnsi="Arial" w:cs="Arial"/>
          <w:lang w:val="en-AU"/>
        </w:rPr>
        <w:t>Minimum attendance requirement</w:t>
      </w:r>
      <w:r w:rsidR="003338EC" w:rsidRPr="00B801AE">
        <w:rPr>
          <w:rFonts w:ascii="Arial" w:hAnsi="Arial" w:cs="Arial"/>
          <w:lang w:val="en-AU"/>
        </w:rPr>
        <w:t xml:space="preserve"> as per university norms</w:t>
      </w:r>
      <w:r w:rsidR="00656635" w:rsidRPr="00B801AE">
        <w:rPr>
          <w:rFonts w:ascii="Arial" w:hAnsi="Arial" w:cs="Arial"/>
          <w:lang w:val="en-AU"/>
        </w:rPr>
        <w:t xml:space="preserve"> is compulsory for being eligible for mid and end semester examinations.</w:t>
      </w:r>
    </w:p>
    <w:p w14:paraId="6D36B421" w14:textId="77777777" w:rsidR="00F52EF1" w:rsidRPr="00B801AE" w:rsidRDefault="00F52EF1" w:rsidP="00C00A95">
      <w:pPr>
        <w:pStyle w:val="Heading1"/>
        <w:rPr>
          <w:rFonts w:ascii="Arial" w:hAnsi="Arial" w:cs="Arial"/>
          <w:sz w:val="24"/>
          <w:szCs w:val="24"/>
        </w:rPr>
      </w:pPr>
      <w:r w:rsidRPr="00B801AE">
        <w:rPr>
          <w:rFonts w:ascii="Arial" w:hAnsi="Arial" w:cs="Arial"/>
          <w:sz w:val="24"/>
          <w:szCs w:val="24"/>
        </w:rPr>
        <w:lastRenderedPageBreak/>
        <w:t>Details of referencing system to be used in written work</w:t>
      </w:r>
    </w:p>
    <w:p w14:paraId="66A9367E" w14:textId="77777777" w:rsidR="00B60B81" w:rsidRPr="00B801AE" w:rsidRDefault="00B60B81" w:rsidP="00F52EF1">
      <w:pPr>
        <w:jc w:val="both"/>
        <w:rPr>
          <w:rFonts w:ascii="Arial" w:hAnsi="Arial" w:cs="Arial"/>
          <w:bCs/>
        </w:rPr>
      </w:pPr>
    </w:p>
    <w:p w14:paraId="049C7E2E" w14:textId="77777777" w:rsidR="00D33ED9" w:rsidRPr="00B801AE" w:rsidRDefault="00D33ED9" w:rsidP="0058143C">
      <w:pPr>
        <w:pStyle w:val="Heading1"/>
        <w:tabs>
          <w:tab w:val="left" w:pos="2941"/>
        </w:tabs>
        <w:rPr>
          <w:rFonts w:ascii="Arial" w:hAnsi="Arial" w:cs="Arial"/>
          <w:sz w:val="24"/>
          <w:szCs w:val="24"/>
          <w:lang w:val="en-AU"/>
        </w:rPr>
      </w:pPr>
      <w:r w:rsidRPr="00B801AE">
        <w:rPr>
          <w:rFonts w:ascii="Arial" w:hAnsi="Arial" w:cs="Arial"/>
          <w:sz w:val="24"/>
          <w:szCs w:val="24"/>
          <w:lang w:val="en-AU"/>
        </w:rPr>
        <w:t>Text book</w:t>
      </w:r>
      <w:r w:rsidR="003E4553" w:rsidRPr="00B801AE">
        <w:rPr>
          <w:rFonts w:ascii="Arial" w:hAnsi="Arial" w:cs="Arial"/>
          <w:sz w:val="24"/>
          <w:szCs w:val="24"/>
          <w:lang w:val="en-AU"/>
        </w:rPr>
        <w:t>s</w:t>
      </w:r>
      <w:r w:rsidR="0058143C" w:rsidRPr="00B801AE">
        <w:rPr>
          <w:rFonts w:ascii="Arial" w:hAnsi="Arial" w:cs="Arial"/>
          <w:sz w:val="24"/>
          <w:szCs w:val="24"/>
          <w:lang w:val="en-AU"/>
        </w:rPr>
        <w:tab/>
      </w:r>
    </w:p>
    <w:p w14:paraId="02A16E9A" w14:textId="77777777" w:rsidR="007C4D2A" w:rsidRPr="00B801AE" w:rsidRDefault="007C4D2A" w:rsidP="0060143D">
      <w:pPr>
        <w:rPr>
          <w:rFonts w:ascii="Arial" w:hAnsi="Arial" w:cs="Arial"/>
        </w:rPr>
      </w:pPr>
      <w:r w:rsidRPr="00B801AE">
        <w:rPr>
          <w:rFonts w:ascii="Arial" w:hAnsi="Arial" w:cs="Arial"/>
        </w:rPr>
        <w:t xml:space="preserve">1.  </w:t>
      </w:r>
      <w:r w:rsidR="0060143D" w:rsidRPr="00B801AE">
        <w:rPr>
          <w:rFonts w:ascii="Arial" w:hAnsi="Arial" w:cs="Arial"/>
        </w:rPr>
        <w:t>Contemporary Issues in Marketing by Dr. Rakesh Kumar, Global Vision Publishing House</w:t>
      </w:r>
      <w:r w:rsidR="00301617" w:rsidRPr="00B801AE">
        <w:rPr>
          <w:rFonts w:ascii="Arial" w:hAnsi="Arial" w:cs="Arial"/>
        </w:rPr>
        <w:t>, 1</w:t>
      </w:r>
      <w:r w:rsidR="00301617" w:rsidRPr="00B801AE">
        <w:rPr>
          <w:rFonts w:ascii="Arial" w:hAnsi="Arial" w:cs="Arial"/>
          <w:vertAlign w:val="superscript"/>
        </w:rPr>
        <w:t>st</w:t>
      </w:r>
      <w:r w:rsidR="00301617" w:rsidRPr="00B801AE">
        <w:rPr>
          <w:rFonts w:ascii="Arial" w:hAnsi="Arial" w:cs="Arial"/>
        </w:rPr>
        <w:t xml:space="preserve"> Edition</w:t>
      </w:r>
    </w:p>
    <w:p w14:paraId="061CACCA" w14:textId="77777777" w:rsidR="00D33ED9" w:rsidRPr="00B801AE" w:rsidRDefault="00D33ED9" w:rsidP="00C00A95">
      <w:pPr>
        <w:pStyle w:val="Heading1"/>
        <w:rPr>
          <w:rFonts w:ascii="Arial" w:hAnsi="Arial" w:cs="Arial"/>
          <w:sz w:val="24"/>
          <w:szCs w:val="24"/>
          <w:lang w:val="en-AU"/>
        </w:rPr>
      </w:pPr>
      <w:r w:rsidRPr="00B801AE">
        <w:rPr>
          <w:rFonts w:ascii="Arial" w:hAnsi="Arial" w:cs="Arial"/>
          <w:sz w:val="24"/>
          <w:szCs w:val="24"/>
          <w:lang w:val="en-AU"/>
        </w:rPr>
        <w:t>Additional Materials</w:t>
      </w:r>
      <w:r w:rsidR="007C4D2A" w:rsidRPr="00B801AE">
        <w:rPr>
          <w:rFonts w:ascii="Arial" w:hAnsi="Arial" w:cs="Arial"/>
          <w:sz w:val="24"/>
          <w:szCs w:val="24"/>
          <w:lang w:val="en-AU"/>
        </w:rPr>
        <w:t xml:space="preserve"> </w:t>
      </w:r>
    </w:p>
    <w:tbl>
      <w:tblPr>
        <w:tblW w:w="0" w:type="auto"/>
        <w:tblLayout w:type="fixed"/>
        <w:tblLook w:val="0000" w:firstRow="0" w:lastRow="0" w:firstColumn="0" w:lastColumn="0" w:noHBand="0" w:noVBand="0"/>
      </w:tblPr>
      <w:tblGrid>
        <w:gridCol w:w="8928"/>
      </w:tblGrid>
      <w:tr w:rsidR="007C4D2A" w:rsidRPr="00B801AE" w14:paraId="28C245F0" w14:textId="77777777" w:rsidTr="00155F34">
        <w:tc>
          <w:tcPr>
            <w:tcW w:w="8928" w:type="dxa"/>
          </w:tcPr>
          <w:p w14:paraId="151D869F" w14:textId="77777777" w:rsidR="007C4D2A" w:rsidRPr="00B801AE" w:rsidRDefault="00301617" w:rsidP="007C4D2A">
            <w:pPr>
              <w:numPr>
                <w:ilvl w:val="0"/>
                <w:numId w:val="8"/>
              </w:numPr>
              <w:rPr>
                <w:rFonts w:ascii="Arial" w:hAnsi="Arial" w:cs="Arial"/>
              </w:rPr>
            </w:pPr>
            <w:r w:rsidRPr="00B801AE">
              <w:rPr>
                <w:rFonts w:ascii="Arial" w:hAnsi="Arial" w:cs="Arial"/>
              </w:rPr>
              <w:t>Newspaper articles</w:t>
            </w:r>
          </w:p>
        </w:tc>
      </w:tr>
      <w:tr w:rsidR="007C4D2A" w:rsidRPr="00B801AE" w14:paraId="22AF2F23" w14:textId="77777777" w:rsidTr="00155F34">
        <w:tc>
          <w:tcPr>
            <w:tcW w:w="8928" w:type="dxa"/>
          </w:tcPr>
          <w:p w14:paraId="4001DE05" w14:textId="77777777" w:rsidR="007C4D2A" w:rsidRPr="00B801AE" w:rsidRDefault="00301617" w:rsidP="007C4D2A">
            <w:pPr>
              <w:numPr>
                <w:ilvl w:val="0"/>
                <w:numId w:val="8"/>
              </w:numPr>
              <w:rPr>
                <w:rFonts w:ascii="Arial" w:hAnsi="Arial" w:cs="Arial"/>
              </w:rPr>
            </w:pPr>
            <w:r w:rsidRPr="00B801AE">
              <w:rPr>
                <w:rFonts w:ascii="Arial" w:hAnsi="Arial" w:cs="Arial"/>
              </w:rPr>
              <w:t xml:space="preserve">Video cases on </w:t>
            </w:r>
            <w:r w:rsidR="004A7A82" w:rsidRPr="00B801AE">
              <w:rPr>
                <w:rFonts w:ascii="Arial" w:hAnsi="Arial" w:cs="Arial"/>
              </w:rPr>
              <w:t>c</w:t>
            </w:r>
            <w:r w:rsidRPr="00B801AE">
              <w:rPr>
                <w:rFonts w:ascii="Arial" w:hAnsi="Arial" w:cs="Arial"/>
              </w:rPr>
              <w:t>urrent business issues</w:t>
            </w:r>
          </w:p>
        </w:tc>
      </w:tr>
      <w:tr w:rsidR="007C4D2A" w:rsidRPr="00B801AE" w14:paraId="3E1FCAD3" w14:textId="77777777" w:rsidTr="00155F34">
        <w:tc>
          <w:tcPr>
            <w:tcW w:w="8928" w:type="dxa"/>
          </w:tcPr>
          <w:p w14:paraId="35B00E42" w14:textId="77777777" w:rsidR="007C4D2A" w:rsidRPr="00B801AE" w:rsidRDefault="007C4D2A" w:rsidP="00155F34">
            <w:pPr>
              <w:ind w:left="720"/>
              <w:rPr>
                <w:rFonts w:ascii="Arial" w:hAnsi="Arial" w:cs="Arial"/>
              </w:rPr>
            </w:pPr>
          </w:p>
        </w:tc>
      </w:tr>
    </w:tbl>
    <w:p w14:paraId="64B4DA1D" w14:textId="77777777" w:rsidR="00D33ED9" w:rsidRPr="00B801AE" w:rsidRDefault="00D33ED9" w:rsidP="00C00A95">
      <w:pPr>
        <w:pStyle w:val="Heading1"/>
        <w:rPr>
          <w:rFonts w:ascii="Arial" w:hAnsi="Arial" w:cs="Arial"/>
          <w:sz w:val="24"/>
          <w:szCs w:val="24"/>
          <w:lang w:val="en-AU"/>
        </w:rPr>
      </w:pPr>
      <w:r w:rsidRPr="00B801AE">
        <w:rPr>
          <w:rFonts w:ascii="Arial" w:hAnsi="Arial" w:cs="Arial"/>
          <w:sz w:val="24"/>
          <w:szCs w:val="24"/>
          <w:lang w:val="en-AU"/>
        </w:rPr>
        <w:t>ASSESSMENT GUIDELINES</w:t>
      </w:r>
    </w:p>
    <w:p w14:paraId="09208618" w14:textId="77777777" w:rsidR="003E4553" w:rsidRPr="00B801AE" w:rsidRDefault="002B5667" w:rsidP="003E4553">
      <w:pPr>
        <w:ind w:left="2820" w:hanging="2820"/>
        <w:jc w:val="both"/>
        <w:rPr>
          <w:rFonts w:ascii="Arial" w:hAnsi="Arial" w:cs="Arial"/>
          <w:bCs/>
          <w:lang w:val="en-AU"/>
        </w:rPr>
      </w:pPr>
      <w:r w:rsidRPr="00B801AE">
        <w:rPr>
          <w:rFonts w:ascii="Arial" w:hAnsi="Arial" w:cs="Arial"/>
          <w:noProof/>
          <w:lang w:val="en-IN" w:eastAsia="en-IN"/>
        </w:rPr>
        <mc:AlternateContent>
          <mc:Choice Requires="wps">
            <w:drawing>
              <wp:anchor distT="0" distB="0" distL="114300" distR="114300" simplePos="0" relativeHeight="251661312" behindDoc="0" locked="0" layoutInCell="1" allowOverlap="1" wp14:anchorId="34C69183" wp14:editId="40C92941">
                <wp:simplePos x="0" y="0"/>
                <wp:positionH relativeFrom="column">
                  <wp:posOffset>149860</wp:posOffset>
                </wp:positionH>
                <wp:positionV relativeFrom="paragraph">
                  <wp:posOffset>476250</wp:posOffset>
                </wp:positionV>
                <wp:extent cx="5848350" cy="970915"/>
                <wp:effectExtent l="0" t="0" r="1905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70915"/>
                        </a:xfrm>
                        <a:prstGeom prst="rect">
                          <a:avLst/>
                        </a:prstGeom>
                        <a:solidFill>
                          <a:schemeClr val="bg1">
                            <a:lumMod val="95000"/>
                          </a:schemeClr>
                        </a:solidFill>
                        <a:ln w="3175">
                          <a:solidFill>
                            <a:srgbClr val="000000"/>
                          </a:solidFill>
                          <a:miter lim="800000"/>
                          <a:headEnd/>
                          <a:tailEnd/>
                        </a:ln>
                      </wps:spPr>
                      <wps:txbx>
                        <w:txbxContent>
                          <w:p w14:paraId="6378367A" w14:textId="77777777" w:rsidR="00C620B1" w:rsidRPr="00C620B1" w:rsidRDefault="00C620B1" w:rsidP="00C620B1">
                            <w:pPr>
                              <w:ind w:left="2820" w:hanging="2820"/>
                              <w:jc w:val="both"/>
                              <w:rPr>
                                <w:b/>
                                <w:sz w:val="20"/>
                                <w:lang w:val="en-AU"/>
                              </w:rPr>
                            </w:pPr>
                            <w:r w:rsidRPr="00C620B1">
                              <w:rPr>
                                <w:b/>
                                <w:sz w:val="20"/>
                                <w:lang w:val="en-AU"/>
                              </w:rPr>
                              <w:t>Assignment 1</w:t>
                            </w:r>
                            <w:r w:rsidRPr="00C620B1">
                              <w:rPr>
                                <w:b/>
                                <w:sz w:val="20"/>
                                <w:lang w:val="en-AU"/>
                              </w:rPr>
                              <w:tab/>
                              <w:t xml:space="preserve">5% </w:t>
                            </w:r>
                            <w:r w:rsidRPr="00C620B1">
                              <w:rPr>
                                <w:b/>
                                <w:sz w:val="20"/>
                                <w:lang w:val="en-AU"/>
                              </w:rPr>
                              <w:tab/>
                              <w:t xml:space="preserve"> </w:t>
                            </w:r>
                            <w:r w:rsidRPr="00C620B1">
                              <w:rPr>
                                <w:b/>
                                <w:sz w:val="20"/>
                                <w:lang w:val="en-AU"/>
                              </w:rPr>
                              <w:tab/>
                            </w:r>
                          </w:p>
                          <w:p w14:paraId="15CECE06" w14:textId="77777777" w:rsidR="00C620B1" w:rsidRPr="00C620B1" w:rsidRDefault="00C620B1" w:rsidP="00C620B1">
                            <w:pPr>
                              <w:ind w:left="2820" w:hanging="2820"/>
                              <w:jc w:val="both"/>
                              <w:rPr>
                                <w:b/>
                                <w:sz w:val="20"/>
                                <w:lang w:val="en-AU"/>
                              </w:rPr>
                            </w:pPr>
                            <w:r w:rsidRPr="00C620B1">
                              <w:rPr>
                                <w:b/>
                                <w:sz w:val="20"/>
                                <w:lang w:val="en-AU"/>
                              </w:rPr>
                              <w:t xml:space="preserve">Assignment 2 </w:t>
                            </w:r>
                            <w:r w:rsidRPr="00C620B1">
                              <w:rPr>
                                <w:b/>
                                <w:sz w:val="20"/>
                                <w:lang w:val="en-AU"/>
                              </w:rPr>
                              <w:tab/>
                              <w:t>5%</w:t>
                            </w:r>
                            <w:r w:rsidRPr="00C620B1">
                              <w:rPr>
                                <w:b/>
                                <w:sz w:val="20"/>
                                <w:lang w:val="en-AU"/>
                              </w:rPr>
                              <w:tab/>
                              <w:t xml:space="preserve"> </w:t>
                            </w:r>
                            <w:r w:rsidRPr="00C620B1">
                              <w:rPr>
                                <w:b/>
                                <w:sz w:val="20"/>
                                <w:lang w:val="en-AU"/>
                              </w:rPr>
                              <w:tab/>
                            </w:r>
                            <w:r w:rsidRPr="00C620B1">
                              <w:rPr>
                                <w:b/>
                                <w:sz w:val="20"/>
                                <w:lang w:val="en-AU"/>
                              </w:rPr>
                              <w:tab/>
                            </w:r>
                          </w:p>
                          <w:p w14:paraId="39C27EA4" w14:textId="77777777" w:rsidR="00C620B1" w:rsidRPr="00C620B1" w:rsidRDefault="00C620B1" w:rsidP="00C620B1">
                            <w:pPr>
                              <w:ind w:left="2820" w:hanging="2820"/>
                              <w:jc w:val="both"/>
                              <w:rPr>
                                <w:b/>
                                <w:sz w:val="20"/>
                                <w:lang w:val="en-AU"/>
                              </w:rPr>
                            </w:pPr>
                            <w:r w:rsidRPr="00C620B1">
                              <w:rPr>
                                <w:b/>
                                <w:sz w:val="20"/>
                                <w:lang w:val="en-AU"/>
                              </w:rPr>
                              <w:t>Presentation</w:t>
                            </w:r>
                            <w:r w:rsidRPr="00C620B1">
                              <w:rPr>
                                <w:b/>
                                <w:sz w:val="20"/>
                                <w:lang w:val="en-AU"/>
                              </w:rPr>
                              <w:tab/>
                              <w:t xml:space="preserve">5%  </w:t>
                            </w:r>
                            <w:r w:rsidRPr="00C620B1">
                              <w:rPr>
                                <w:b/>
                                <w:sz w:val="20"/>
                                <w:lang w:val="en-AU"/>
                              </w:rPr>
                              <w:tab/>
                            </w:r>
                            <w:r w:rsidRPr="00C620B1">
                              <w:rPr>
                                <w:b/>
                                <w:sz w:val="20"/>
                                <w:lang w:val="en-AU"/>
                              </w:rPr>
                              <w:tab/>
                            </w:r>
                            <w:r w:rsidRPr="00C620B1">
                              <w:rPr>
                                <w:b/>
                                <w:sz w:val="20"/>
                                <w:lang w:val="en-AU"/>
                              </w:rPr>
                              <w:tab/>
                            </w:r>
                          </w:p>
                          <w:p w14:paraId="758137D6" w14:textId="77777777" w:rsidR="00C620B1" w:rsidRPr="00C620B1" w:rsidRDefault="00C620B1" w:rsidP="00C620B1">
                            <w:pPr>
                              <w:ind w:left="2820" w:hanging="2820"/>
                              <w:jc w:val="both"/>
                              <w:rPr>
                                <w:b/>
                                <w:sz w:val="20"/>
                                <w:lang w:val="en-AU"/>
                              </w:rPr>
                            </w:pPr>
                            <w:r w:rsidRPr="00C620B1">
                              <w:rPr>
                                <w:b/>
                                <w:sz w:val="20"/>
                                <w:lang w:val="en-AU"/>
                              </w:rPr>
                              <w:t>Attendance</w:t>
                            </w:r>
                            <w:r w:rsidRPr="00C620B1">
                              <w:rPr>
                                <w:b/>
                                <w:sz w:val="20"/>
                                <w:lang w:val="en-AU"/>
                              </w:rPr>
                              <w:tab/>
                              <w:t>5 %</w:t>
                            </w:r>
                          </w:p>
                          <w:p w14:paraId="7947F9E9" w14:textId="77777777" w:rsidR="00C620B1" w:rsidRPr="00C620B1" w:rsidRDefault="00C620B1" w:rsidP="00C620B1">
                            <w:pPr>
                              <w:ind w:left="2820" w:hanging="2820"/>
                              <w:jc w:val="both"/>
                              <w:rPr>
                                <w:b/>
                                <w:sz w:val="20"/>
                                <w:lang w:val="en-AU"/>
                              </w:rPr>
                            </w:pPr>
                            <w:r w:rsidRPr="00C620B1">
                              <w:rPr>
                                <w:b/>
                                <w:sz w:val="20"/>
                                <w:lang w:val="en-AU"/>
                              </w:rPr>
                              <w:t>Mid semester</w:t>
                            </w:r>
                            <w:r w:rsidRPr="00C620B1">
                              <w:rPr>
                                <w:b/>
                                <w:sz w:val="20"/>
                                <w:lang w:val="en-AU"/>
                              </w:rPr>
                              <w:tab/>
                              <w:t xml:space="preserve">40% </w:t>
                            </w:r>
                            <w:r w:rsidRPr="00C620B1">
                              <w:rPr>
                                <w:b/>
                                <w:sz w:val="20"/>
                                <w:lang w:val="en-AU"/>
                              </w:rPr>
                              <w:tab/>
                              <w:t xml:space="preserve"> </w:t>
                            </w:r>
                            <w:r w:rsidRPr="00C620B1">
                              <w:rPr>
                                <w:b/>
                                <w:sz w:val="20"/>
                                <w:lang w:val="en-AU"/>
                              </w:rPr>
                              <w:tab/>
                            </w:r>
                            <w:r w:rsidRPr="00C620B1">
                              <w:rPr>
                                <w:b/>
                                <w:sz w:val="20"/>
                                <w:lang w:val="en-AU"/>
                              </w:rPr>
                              <w:tab/>
                            </w:r>
                          </w:p>
                          <w:p w14:paraId="594B5282" w14:textId="77777777" w:rsidR="00C620B1" w:rsidRPr="00C620B1" w:rsidRDefault="00C620B1" w:rsidP="00C620B1">
                            <w:pPr>
                              <w:ind w:left="2820" w:hanging="2820"/>
                              <w:jc w:val="both"/>
                              <w:rPr>
                                <w:b/>
                                <w:sz w:val="20"/>
                                <w:lang w:val="en-AU"/>
                              </w:rPr>
                            </w:pPr>
                            <w:r w:rsidRPr="00C620B1">
                              <w:rPr>
                                <w:b/>
                                <w:sz w:val="20"/>
                                <w:lang w:val="en-AU"/>
                              </w:rPr>
                              <w:t xml:space="preserve">Final exam (closed book) </w:t>
                            </w:r>
                            <w:r w:rsidRPr="00C620B1">
                              <w:rPr>
                                <w:b/>
                                <w:sz w:val="20"/>
                                <w:lang w:val="en-AU"/>
                              </w:rPr>
                              <w:tab/>
                              <w:t xml:space="preserve">40% </w:t>
                            </w:r>
                            <w:r w:rsidRPr="00C620B1">
                              <w:rPr>
                                <w:b/>
                                <w:sz w:val="20"/>
                                <w:lang w:val="en-AU"/>
                              </w:rPr>
                              <w:tab/>
                            </w:r>
                            <w:r w:rsidRPr="00C620B1">
                              <w:rPr>
                                <w:b/>
                                <w:sz w:val="20"/>
                                <w:lang w:val="en-AU"/>
                              </w:rPr>
                              <w:tab/>
                            </w:r>
                            <w:r w:rsidRPr="00C620B1">
                              <w:rPr>
                                <w:b/>
                                <w:sz w:val="20"/>
                                <w:lang w:val="en-AU"/>
                              </w:rPr>
                              <w:tab/>
                            </w:r>
                          </w:p>
                          <w:p w14:paraId="39A93099" w14:textId="77777777" w:rsidR="007C7A17" w:rsidRPr="001C3F6F" w:rsidRDefault="007C7A17" w:rsidP="007C7A17">
                            <w:pPr>
                              <w:ind w:left="2820" w:hanging="2820"/>
                              <w:jc w:val="both"/>
                              <w:rPr>
                                <w:color w:val="7F7F7F" w:themeColor="text1" w:themeTint="80"/>
                                <w:sz w:val="20"/>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69183" id="_x0000_s1027" type="#_x0000_t202" style="position:absolute;left:0;text-align:left;margin-left:11.8pt;margin-top:37.5pt;width:460.5pt;height:76.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" fillcolor="#f2f2f2 [3052]" strokeweight=".25pt">
                <v:textbox style="mso-fit-shape-to-text:t">
                  <w:txbxContent>
                    <w:p w14:paraId="6378367A" w14:textId="77777777" w:rsidR="00C620B1" w:rsidRPr="00C620B1" w:rsidRDefault="00C620B1" w:rsidP="00C620B1">
                      <w:pPr>
                        <w:ind w:left="2820" w:hanging="2820"/>
                        <w:jc w:val="both"/>
                        <w:rPr>
                          <w:b/>
                          <w:sz w:val="20"/>
                          <w:lang w:val="en-AU"/>
                        </w:rPr>
                      </w:pPr>
                      <w:r w:rsidRPr="00C620B1">
                        <w:rPr>
                          <w:b/>
                          <w:sz w:val="20"/>
                          <w:lang w:val="en-AU"/>
                        </w:rPr>
                        <w:t>Assignment 1</w:t>
                      </w:r>
                      <w:r w:rsidRPr="00C620B1">
                        <w:rPr>
                          <w:b/>
                          <w:sz w:val="20"/>
                          <w:lang w:val="en-AU"/>
                        </w:rPr>
                        <w:tab/>
                        <w:t xml:space="preserve">5% </w:t>
                      </w:r>
                      <w:r w:rsidRPr="00C620B1">
                        <w:rPr>
                          <w:b/>
                          <w:sz w:val="20"/>
                          <w:lang w:val="en-AU"/>
                        </w:rPr>
                        <w:tab/>
                        <w:t xml:space="preserve"> </w:t>
                      </w:r>
                      <w:r w:rsidRPr="00C620B1">
                        <w:rPr>
                          <w:b/>
                          <w:sz w:val="20"/>
                          <w:lang w:val="en-AU"/>
                        </w:rPr>
                        <w:tab/>
                      </w:r>
                    </w:p>
                    <w:p w14:paraId="15CECE06" w14:textId="77777777" w:rsidR="00C620B1" w:rsidRPr="00C620B1" w:rsidRDefault="00C620B1" w:rsidP="00C620B1">
                      <w:pPr>
                        <w:ind w:left="2820" w:hanging="2820"/>
                        <w:jc w:val="both"/>
                        <w:rPr>
                          <w:b/>
                          <w:sz w:val="20"/>
                          <w:lang w:val="en-AU"/>
                        </w:rPr>
                      </w:pPr>
                      <w:r w:rsidRPr="00C620B1">
                        <w:rPr>
                          <w:b/>
                          <w:sz w:val="20"/>
                          <w:lang w:val="en-AU"/>
                        </w:rPr>
                        <w:t xml:space="preserve">Assignment 2 </w:t>
                      </w:r>
                      <w:r w:rsidRPr="00C620B1">
                        <w:rPr>
                          <w:b/>
                          <w:sz w:val="20"/>
                          <w:lang w:val="en-AU"/>
                        </w:rPr>
                        <w:tab/>
                        <w:t>5%</w:t>
                      </w:r>
                      <w:r w:rsidRPr="00C620B1">
                        <w:rPr>
                          <w:b/>
                          <w:sz w:val="20"/>
                          <w:lang w:val="en-AU"/>
                        </w:rPr>
                        <w:tab/>
                        <w:t xml:space="preserve"> </w:t>
                      </w:r>
                      <w:r w:rsidRPr="00C620B1">
                        <w:rPr>
                          <w:b/>
                          <w:sz w:val="20"/>
                          <w:lang w:val="en-AU"/>
                        </w:rPr>
                        <w:tab/>
                      </w:r>
                      <w:r w:rsidRPr="00C620B1">
                        <w:rPr>
                          <w:b/>
                          <w:sz w:val="20"/>
                          <w:lang w:val="en-AU"/>
                        </w:rPr>
                        <w:tab/>
                      </w:r>
                    </w:p>
                    <w:p w14:paraId="39C27EA4" w14:textId="77777777" w:rsidR="00C620B1" w:rsidRPr="00C620B1" w:rsidRDefault="00C620B1" w:rsidP="00C620B1">
                      <w:pPr>
                        <w:ind w:left="2820" w:hanging="2820"/>
                        <w:jc w:val="both"/>
                        <w:rPr>
                          <w:b/>
                          <w:sz w:val="20"/>
                          <w:lang w:val="en-AU"/>
                        </w:rPr>
                      </w:pPr>
                      <w:r w:rsidRPr="00C620B1">
                        <w:rPr>
                          <w:b/>
                          <w:sz w:val="20"/>
                          <w:lang w:val="en-AU"/>
                        </w:rPr>
                        <w:t>Presentation</w:t>
                      </w:r>
                      <w:r w:rsidRPr="00C620B1">
                        <w:rPr>
                          <w:b/>
                          <w:sz w:val="20"/>
                          <w:lang w:val="en-AU"/>
                        </w:rPr>
                        <w:tab/>
                        <w:t xml:space="preserve">5%  </w:t>
                      </w:r>
                      <w:r w:rsidRPr="00C620B1">
                        <w:rPr>
                          <w:b/>
                          <w:sz w:val="20"/>
                          <w:lang w:val="en-AU"/>
                        </w:rPr>
                        <w:tab/>
                      </w:r>
                      <w:r w:rsidRPr="00C620B1">
                        <w:rPr>
                          <w:b/>
                          <w:sz w:val="20"/>
                          <w:lang w:val="en-AU"/>
                        </w:rPr>
                        <w:tab/>
                      </w:r>
                      <w:r w:rsidRPr="00C620B1">
                        <w:rPr>
                          <w:b/>
                          <w:sz w:val="20"/>
                          <w:lang w:val="en-AU"/>
                        </w:rPr>
                        <w:tab/>
                      </w:r>
                    </w:p>
                    <w:p w14:paraId="758137D6" w14:textId="77777777" w:rsidR="00C620B1" w:rsidRPr="00C620B1" w:rsidRDefault="00C620B1" w:rsidP="00C620B1">
                      <w:pPr>
                        <w:ind w:left="2820" w:hanging="2820"/>
                        <w:jc w:val="both"/>
                        <w:rPr>
                          <w:b/>
                          <w:sz w:val="20"/>
                          <w:lang w:val="en-AU"/>
                        </w:rPr>
                      </w:pPr>
                      <w:r w:rsidRPr="00C620B1">
                        <w:rPr>
                          <w:b/>
                          <w:sz w:val="20"/>
                          <w:lang w:val="en-AU"/>
                        </w:rPr>
                        <w:t>Attendance</w:t>
                      </w:r>
                      <w:r w:rsidRPr="00C620B1">
                        <w:rPr>
                          <w:b/>
                          <w:sz w:val="20"/>
                          <w:lang w:val="en-AU"/>
                        </w:rPr>
                        <w:tab/>
                        <w:t>5 %</w:t>
                      </w:r>
                    </w:p>
                    <w:p w14:paraId="7947F9E9" w14:textId="77777777" w:rsidR="00C620B1" w:rsidRPr="00C620B1" w:rsidRDefault="00C620B1" w:rsidP="00C620B1">
                      <w:pPr>
                        <w:ind w:left="2820" w:hanging="2820"/>
                        <w:jc w:val="both"/>
                        <w:rPr>
                          <w:b/>
                          <w:sz w:val="20"/>
                          <w:lang w:val="en-AU"/>
                        </w:rPr>
                      </w:pPr>
                      <w:r w:rsidRPr="00C620B1">
                        <w:rPr>
                          <w:b/>
                          <w:sz w:val="20"/>
                          <w:lang w:val="en-AU"/>
                        </w:rPr>
                        <w:t>Mid semester</w:t>
                      </w:r>
                      <w:r w:rsidRPr="00C620B1">
                        <w:rPr>
                          <w:b/>
                          <w:sz w:val="20"/>
                          <w:lang w:val="en-AU"/>
                        </w:rPr>
                        <w:tab/>
                        <w:t xml:space="preserve">40% </w:t>
                      </w:r>
                      <w:r w:rsidRPr="00C620B1">
                        <w:rPr>
                          <w:b/>
                          <w:sz w:val="20"/>
                          <w:lang w:val="en-AU"/>
                        </w:rPr>
                        <w:tab/>
                        <w:t xml:space="preserve"> </w:t>
                      </w:r>
                      <w:r w:rsidRPr="00C620B1">
                        <w:rPr>
                          <w:b/>
                          <w:sz w:val="20"/>
                          <w:lang w:val="en-AU"/>
                        </w:rPr>
                        <w:tab/>
                      </w:r>
                      <w:r w:rsidRPr="00C620B1">
                        <w:rPr>
                          <w:b/>
                          <w:sz w:val="20"/>
                          <w:lang w:val="en-AU"/>
                        </w:rPr>
                        <w:tab/>
                      </w:r>
                    </w:p>
                    <w:p w14:paraId="594B5282" w14:textId="77777777" w:rsidR="00C620B1" w:rsidRPr="00C620B1" w:rsidRDefault="00C620B1" w:rsidP="00C620B1">
                      <w:pPr>
                        <w:ind w:left="2820" w:hanging="2820"/>
                        <w:jc w:val="both"/>
                        <w:rPr>
                          <w:b/>
                          <w:sz w:val="20"/>
                          <w:lang w:val="en-AU"/>
                        </w:rPr>
                      </w:pPr>
                      <w:r w:rsidRPr="00C620B1">
                        <w:rPr>
                          <w:b/>
                          <w:sz w:val="20"/>
                          <w:lang w:val="en-AU"/>
                        </w:rPr>
                        <w:t xml:space="preserve">Final exam (closed book) </w:t>
                      </w:r>
                      <w:r w:rsidRPr="00C620B1">
                        <w:rPr>
                          <w:b/>
                          <w:sz w:val="20"/>
                          <w:lang w:val="en-AU"/>
                        </w:rPr>
                        <w:tab/>
                        <w:t xml:space="preserve">40% </w:t>
                      </w:r>
                      <w:r w:rsidRPr="00C620B1">
                        <w:rPr>
                          <w:b/>
                          <w:sz w:val="20"/>
                          <w:lang w:val="en-AU"/>
                        </w:rPr>
                        <w:tab/>
                      </w:r>
                      <w:r w:rsidRPr="00C620B1">
                        <w:rPr>
                          <w:b/>
                          <w:sz w:val="20"/>
                          <w:lang w:val="en-AU"/>
                        </w:rPr>
                        <w:tab/>
                      </w:r>
                      <w:r w:rsidRPr="00C620B1">
                        <w:rPr>
                          <w:b/>
                          <w:sz w:val="20"/>
                          <w:lang w:val="en-AU"/>
                        </w:rPr>
                        <w:tab/>
                      </w:r>
                    </w:p>
                    <w:p w14:paraId="39A93099" w14:textId="77777777" w:rsidR="007C7A17" w:rsidRPr="001C3F6F" w:rsidRDefault="007C7A17" w:rsidP="007C7A17">
                      <w:pPr>
                        <w:ind w:left="2820" w:hanging="2820"/>
                        <w:jc w:val="both"/>
                        <w:rPr>
                          <w:color w:val="7F7F7F" w:themeColor="text1" w:themeTint="80"/>
                          <w:sz w:val="20"/>
                          <w:lang w:val="en-AU"/>
                        </w:rPr>
                      </w:pPr>
                    </w:p>
                  </w:txbxContent>
                </v:textbox>
                <w10:wrap type="topAndBottom"/>
              </v:shape>
            </w:pict>
          </mc:Fallback>
        </mc:AlternateContent>
      </w:r>
      <w:r w:rsidR="003E4553" w:rsidRPr="00B801AE">
        <w:rPr>
          <w:rFonts w:ascii="Arial" w:hAnsi="Arial" w:cs="Arial"/>
          <w:bCs/>
          <w:lang w:val="en-AU"/>
        </w:rPr>
        <w:t xml:space="preserve">Your final </w:t>
      </w:r>
      <w:r w:rsidR="00B2526E" w:rsidRPr="00B801AE">
        <w:rPr>
          <w:rFonts w:ascii="Arial" w:hAnsi="Arial" w:cs="Arial"/>
          <w:bCs/>
          <w:lang w:val="en-AU"/>
        </w:rPr>
        <w:t>c</w:t>
      </w:r>
      <w:r w:rsidR="006540D4" w:rsidRPr="00B801AE">
        <w:rPr>
          <w:rFonts w:ascii="Arial" w:hAnsi="Arial" w:cs="Arial"/>
          <w:bCs/>
          <w:lang w:val="en-AU"/>
        </w:rPr>
        <w:t>ourse</w:t>
      </w:r>
      <w:r w:rsidR="003E4553" w:rsidRPr="00B801AE">
        <w:rPr>
          <w:rFonts w:ascii="Arial" w:hAnsi="Arial" w:cs="Arial"/>
          <w:bCs/>
          <w:lang w:val="en-AU"/>
        </w:rPr>
        <w:t xml:space="preserve"> mark will be calculated from the following:</w:t>
      </w:r>
    </w:p>
    <w:p w14:paraId="3FC50E5A" w14:textId="77777777" w:rsidR="008669A5" w:rsidRPr="00B801AE" w:rsidRDefault="008669A5" w:rsidP="003338EC">
      <w:pPr>
        <w:pStyle w:val="Heading1"/>
        <w:rPr>
          <w:rFonts w:ascii="Arial" w:hAnsi="Arial" w:cs="Arial"/>
          <w:sz w:val="24"/>
          <w:szCs w:val="24"/>
          <w:lang w:val="en-AU"/>
        </w:rPr>
      </w:pPr>
      <w:r w:rsidRPr="00B801AE">
        <w:rPr>
          <w:rFonts w:ascii="Arial" w:hAnsi="Arial" w:cs="Arial"/>
          <w:sz w:val="24"/>
          <w:szCs w:val="24"/>
          <w:lang w:val="en-AU"/>
        </w:rPr>
        <w:t>SUPPLEMENTARY ASSESSMENT</w:t>
      </w:r>
    </w:p>
    <w:p w14:paraId="05C45F0D" w14:textId="77777777" w:rsidR="008669A5" w:rsidRPr="00B801AE" w:rsidRDefault="008669A5" w:rsidP="008669A5">
      <w:pPr>
        <w:jc w:val="both"/>
        <w:rPr>
          <w:rFonts w:ascii="Arial" w:hAnsi="Arial" w:cs="Arial"/>
          <w:lang w:val="en-AU"/>
        </w:rPr>
      </w:pPr>
      <w:r w:rsidRPr="00B801AE">
        <w:rPr>
          <w:rFonts w:ascii="Arial" w:hAnsi="Arial" w:cs="Arial"/>
          <w:lang w:val="en-AU"/>
        </w:rPr>
        <w:t>Students who receive a</w:t>
      </w:r>
      <w:r w:rsidR="00E96017" w:rsidRPr="00B801AE">
        <w:rPr>
          <w:rFonts w:ascii="Arial" w:hAnsi="Arial" w:cs="Arial"/>
          <w:lang w:val="en-AU"/>
        </w:rPr>
        <w:t>n overall</w:t>
      </w:r>
      <w:r w:rsidRPr="00B801AE">
        <w:rPr>
          <w:rFonts w:ascii="Arial" w:hAnsi="Arial" w:cs="Arial"/>
          <w:lang w:val="en-AU"/>
        </w:rPr>
        <w:t xml:space="preserve"> mark </w:t>
      </w:r>
      <w:r w:rsidR="00B73C58" w:rsidRPr="00B801AE">
        <w:rPr>
          <w:rFonts w:ascii="Arial" w:hAnsi="Arial" w:cs="Arial"/>
          <w:lang w:val="en-AU"/>
        </w:rPr>
        <w:t xml:space="preserve">less than 40% in mid semester or end semester </w:t>
      </w:r>
      <w:r w:rsidRPr="00B801AE">
        <w:rPr>
          <w:rFonts w:ascii="Arial" w:hAnsi="Arial" w:cs="Arial"/>
          <w:lang w:val="en-AU"/>
        </w:rPr>
        <w:t>will be considered for supplementary assessment</w:t>
      </w:r>
      <w:r w:rsidR="00101CD9" w:rsidRPr="00B801AE">
        <w:rPr>
          <w:rFonts w:ascii="Arial" w:hAnsi="Arial" w:cs="Arial"/>
          <w:lang w:val="en-AU"/>
        </w:rPr>
        <w:t xml:space="preserve"> in the </w:t>
      </w:r>
      <w:r w:rsidR="00B73C58" w:rsidRPr="00B801AE">
        <w:rPr>
          <w:rFonts w:ascii="Arial" w:hAnsi="Arial" w:cs="Arial"/>
          <w:lang w:val="en-AU"/>
        </w:rPr>
        <w:t>respective components (</w:t>
      </w:r>
      <w:proofErr w:type="spellStart"/>
      <w:r w:rsidR="00B73C58" w:rsidRPr="00B801AE">
        <w:rPr>
          <w:rFonts w:ascii="Arial" w:hAnsi="Arial" w:cs="Arial"/>
          <w:lang w:val="en-AU"/>
        </w:rPr>
        <w:t>i.e</w:t>
      </w:r>
      <w:proofErr w:type="spellEnd"/>
      <w:r w:rsidR="00B73C58" w:rsidRPr="00B801AE">
        <w:rPr>
          <w:rFonts w:ascii="Arial" w:hAnsi="Arial" w:cs="Arial"/>
          <w:lang w:val="en-AU"/>
        </w:rPr>
        <w:t xml:space="preserve"> mid semester or end semester) of semester </w:t>
      </w:r>
      <w:r w:rsidR="00101CD9" w:rsidRPr="00B801AE">
        <w:rPr>
          <w:rFonts w:ascii="Arial" w:hAnsi="Arial" w:cs="Arial"/>
          <w:lang w:val="en-AU"/>
        </w:rPr>
        <w:t>concerned</w:t>
      </w:r>
      <w:r w:rsidRPr="00B801AE">
        <w:rPr>
          <w:rFonts w:ascii="Arial" w:hAnsi="Arial" w:cs="Arial"/>
          <w:lang w:val="en-AU"/>
        </w:rPr>
        <w:t xml:space="preserve">. Students must make themselves available during the supplementary examination period to take up </w:t>
      </w:r>
      <w:r w:rsidR="00285B01" w:rsidRPr="00B801AE">
        <w:rPr>
          <w:rFonts w:ascii="Arial" w:hAnsi="Arial" w:cs="Arial"/>
          <w:lang w:val="en-AU"/>
        </w:rPr>
        <w:t xml:space="preserve">the respective components (mid semester or end semester) and need </w:t>
      </w:r>
      <w:r w:rsidR="00863429" w:rsidRPr="00B801AE">
        <w:rPr>
          <w:rFonts w:ascii="Arial" w:hAnsi="Arial" w:cs="Arial"/>
          <w:lang w:val="en-AU"/>
        </w:rPr>
        <w:t>to obtain the required minimum 6</w:t>
      </w:r>
      <w:r w:rsidR="00285B01" w:rsidRPr="00B801AE">
        <w:rPr>
          <w:rFonts w:ascii="Arial" w:hAnsi="Arial" w:cs="Arial"/>
          <w:lang w:val="en-AU"/>
        </w:rPr>
        <w:t xml:space="preserve">0% marks to clear the concerned </w:t>
      </w:r>
      <w:r w:rsidR="003338EC" w:rsidRPr="00B801AE">
        <w:rPr>
          <w:rFonts w:ascii="Arial" w:hAnsi="Arial" w:cs="Arial"/>
          <w:lang w:val="en-AU"/>
        </w:rPr>
        <w:t>components</w:t>
      </w:r>
      <w:r w:rsidR="00C82C6A" w:rsidRPr="00B801AE">
        <w:rPr>
          <w:rFonts w:ascii="Arial" w:hAnsi="Arial" w:cs="Arial"/>
          <w:lang w:val="en-AU"/>
        </w:rPr>
        <w:t>.</w:t>
      </w:r>
    </w:p>
    <w:p w14:paraId="597F2CB8" w14:textId="77777777" w:rsidR="00D33ED9" w:rsidRPr="00B801AE" w:rsidRDefault="00D33ED9" w:rsidP="00C00A95">
      <w:pPr>
        <w:pStyle w:val="Heading1"/>
        <w:rPr>
          <w:rFonts w:ascii="Arial" w:hAnsi="Arial" w:cs="Arial"/>
          <w:sz w:val="24"/>
          <w:szCs w:val="24"/>
          <w:lang w:val="en-AU"/>
        </w:rPr>
      </w:pPr>
      <w:r w:rsidRPr="00B801AE">
        <w:rPr>
          <w:rFonts w:ascii="Arial" w:hAnsi="Arial" w:cs="Arial"/>
          <w:sz w:val="24"/>
          <w:szCs w:val="24"/>
          <w:lang w:val="en-AU"/>
        </w:rPr>
        <w:t>Practical Work Report</w:t>
      </w:r>
      <w:r w:rsidR="005A33B5" w:rsidRPr="00B801AE">
        <w:rPr>
          <w:rFonts w:ascii="Arial" w:hAnsi="Arial" w:cs="Arial"/>
          <w:sz w:val="24"/>
          <w:szCs w:val="24"/>
          <w:lang w:val="en-AU"/>
        </w:rPr>
        <w:t xml:space="preserve">/Laboratory </w:t>
      </w:r>
      <w:r w:rsidR="00285B01" w:rsidRPr="00B801AE">
        <w:rPr>
          <w:rFonts w:ascii="Arial" w:hAnsi="Arial" w:cs="Arial"/>
          <w:sz w:val="24"/>
          <w:szCs w:val="24"/>
          <w:lang w:val="en-AU"/>
        </w:rPr>
        <w:t>Report</w:t>
      </w:r>
      <w:r w:rsidRPr="00B801AE">
        <w:rPr>
          <w:rFonts w:ascii="Arial" w:hAnsi="Arial" w:cs="Arial"/>
          <w:sz w:val="24"/>
          <w:szCs w:val="24"/>
          <w:lang w:val="en-AU"/>
        </w:rPr>
        <w:t>:</w:t>
      </w:r>
    </w:p>
    <w:p w14:paraId="7EE3751E" w14:textId="77777777" w:rsidR="00F65F47" w:rsidRPr="00B801AE" w:rsidRDefault="00F65F47" w:rsidP="00F65F47">
      <w:pPr>
        <w:jc w:val="both"/>
        <w:rPr>
          <w:rFonts w:ascii="Arial" w:hAnsi="Arial" w:cs="Arial"/>
          <w:color w:val="000000" w:themeColor="text1"/>
          <w:lang w:val="en-AU"/>
        </w:rPr>
      </w:pPr>
      <w:r w:rsidRPr="00B801AE">
        <w:rPr>
          <w:rFonts w:ascii="Arial" w:hAnsi="Arial" w:cs="Arial"/>
          <w:color w:val="000000" w:themeColor="text1"/>
          <w:lang w:val="en-AU"/>
        </w:rPr>
        <w:t xml:space="preserve">A report on the practical work is due the </w:t>
      </w:r>
      <w:r w:rsidR="00670770" w:rsidRPr="00B801AE">
        <w:rPr>
          <w:rFonts w:ascii="Arial" w:hAnsi="Arial" w:cs="Arial"/>
          <w:color w:val="000000" w:themeColor="text1"/>
          <w:lang w:val="en-AU"/>
        </w:rPr>
        <w:t>subsequent</w:t>
      </w:r>
      <w:r w:rsidRPr="00B801AE">
        <w:rPr>
          <w:rFonts w:ascii="Arial" w:hAnsi="Arial" w:cs="Arial"/>
          <w:color w:val="000000" w:themeColor="text1"/>
          <w:lang w:val="en-AU"/>
        </w:rPr>
        <w:t xml:space="preserve"> week after completion of the class by each group.</w:t>
      </w:r>
    </w:p>
    <w:p w14:paraId="7710FDC6" w14:textId="77777777" w:rsidR="00D33ED9" w:rsidRPr="00B801AE" w:rsidRDefault="00670770" w:rsidP="00C00A95">
      <w:pPr>
        <w:pStyle w:val="Heading1"/>
        <w:rPr>
          <w:rFonts w:ascii="Arial" w:hAnsi="Arial" w:cs="Arial"/>
          <w:caps/>
          <w:sz w:val="24"/>
          <w:szCs w:val="24"/>
          <w:lang w:val="en-AU"/>
        </w:rPr>
      </w:pPr>
      <w:r w:rsidRPr="00B801AE">
        <w:rPr>
          <w:rFonts w:ascii="Arial" w:hAnsi="Arial" w:cs="Arial"/>
          <w:sz w:val="24"/>
          <w:szCs w:val="24"/>
          <w:lang w:val="en-AU"/>
        </w:rPr>
        <w:t>Late Work</w:t>
      </w:r>
    </w:p>
    <w:p w14:paraId="61E49B20" w14:textId="77777777" w:rsidR="00D33ED9" w:rsidRPr="00B801AE" w:rsidRDefault="00D33ED9">
      <w:pPr>
        <w:ind w:hanging="1"/>
        <w:jc w:val="both"/>
        <w:rPr>
          <w:rFonts w:ascii="Arial" w:hAnsi="Arial" w:cs="Arial"/>
          <w:color w:val="000000" w:themeColor="text1"/>
          <w:lang w:val="en-AU"/>
        </w:rPr>
      </w:pPr>
      <w:r w:rsidRPr="00B801AE">
        <w:rPr>
          <w:rFonts w:ascii="Arial" w:hAnsi="Arial" w:cs="Arial"/>
          <w:color w:val="000000" w:themeColor="text1"/>
          <w:lang w:val="en-AU"/>
        </w:rPr>
        <w:t>Late assignments will not be accepted without supporting documentation.  Late submission of the report</w:t>
      </w:r>
      <w:r w:rsidR="00E00AB7" w:rsidRPr="00B801AE">
        <w:rPr>
          <w:rFonts w:ascii="Arial" w:hAnsi="Arial" w:cs="Arial"/>
          <w:color w:val="000000" w:themeColor="text1"/>
          <w:lang w:val="en-AU"/>
        </w:rPr>
        <w:t>s</w:t>
      </w:r>
      <w:r w:rsidRPr="00B801AE">
        <w:rPr>
          <w:rFonts w:ascii="Arial" w:hAnsi="Arial" w:cs="Arial"/>
          <w:color w:val="000000" w:themeColor="text1"/>
          <w:lang w:val="en-AU"/>
        </w:rPr>
        <w:t xml:space="preserve"> will result in a deduction of </w:t>
      </w:r>
      <w:r w:rsidR="00863429" w:rsidRPr="00B801AE">
        <w:rPr>
          <w:rFonts w:ascii="Arial" w:hAnsi="Arial" w:cs="Arial"/>
          <w:color w:val="000000" w:themeColor="text1"/>
          <w:lang w:val="en-AU"/>
        </w:rPr>
        <w:t>5</w:t>
      </w:r>
      <w:r w:rsidRPr="00B801AE">
        <w:rPr>
          <w:rFonts w:ascii="Arial" w:hAnsi="Arial" w:cs="Arial"/>
          <w:color w:val="000000" w:themeColor="text1"/>
          <w:lang w:val="en-AU"/>
        </w:rPr>
        <w:t xml:space="preserve">% of the maximum mark per </w:t>
      </w:r>
      <w:r w:rsidR="00E00AB7" w:rsidRPr="00B801AE">
        <w:rPr>
          <w:rFonts w:ascii="Arial" w:hAnsi="Arial" w:cs="Arial"/>
          <w:color w:val="000000" w:themeColor="text1"/>
          <w:lang w:val="en-AU"/>
        </w:rPr>
        <w:t xml:space="preserve">calendar </w:t>
      </w:r>
      <w:r w:rsidR="001D36B2" w:rsidRPr="00B801AE">
        <w:rPr>
          <w:rFonts w:ascii="Arial" w:hAnsi="Arial" w:cs="Arial"/>
          <w:color w:val="000000" w:themeColor="text1"/>
          <w:lang w:val="en-AU"/>
        </w:rPr>
        <w:t>day</w:t>
      </w:r>
    </w:p>
    <w:p w14:paraId="1A2000C1" w14:textId="77777777" w:rsidR="004C40AF" w:rsidRPr="00B801AE" w:rsidRDefault="004C40AF" w:rsidP="00C00A95">
      <w:pPr>
        <w:pStyle w:val="Heading1"/>
        <w:rPr>
          <w:rFonts w:ascii="Arial" w:hAnsi="Arial" w:cs="Arial"/>
          <w:sz w:val="24"/>
          <w:szCs w:val="24"/>
        </w:rPr>
      </w:pPr>
      <w:r w:rsidRPr="00B801AE">
        <w:rPr>
          <w:rFonts w:ascii="Arial" w:hAnsi="Arial" w:cs="Arial"/>
          <w:sz w:val="24"/>
          <w:szCs w:val="24"/>
        </w:rPr>
        <w:t>Format</w:t>
      </w:r>
    </w:p>
    <w:p w14:paraId="58C9B5B1" w14:textId="77777777" w:rsidR="004C40AF" w:rsidRPr="00B801AE" w:rsidRDefault="004C40AF" w:rsidP="004C40AF">
      <w:pPr>
        <w:tabs>
          <w:tab w:val="left" w:pos="1980"/>
        </w:tabs>
        <w:jc w:val="both"/>
        <w:rPr>
          <w:rFonts w:ascii="Arial" w:hAnsi="Arial" w:cs="Arial"/>
          <w:color w:val="000000" w:themeColor="text1"/>
        </w:rPr>
      </w:pPr>
      <w:r w:rsidRPr="00B801AE">
        <w:rPr>
          <w:rFonts w:ascii="Arial" w:hAnsi="Arial" w:cs="Arial"/>
          <w:color w:val="000000" w:themeColor="text1"/>
        </w:rPr>
        <w:t xml:space="preserve">All assignments must be presented in a neat, legible format with all information sources correctly referenced.  </w:t>
      </w:r>
      <w:r w:rsidRPr="00B801AE">
        <w:rPr>
          <w:rFonts w:ascii="Arial" w:hAnsi="Arial" w:cs="Arial"/>
          <w:b/>
          <w:bCs/>
          <w:color w:val="000000" w:themeColor="text1"/>
        </w:rPr>
        <w:t xml:space="preserve">Assignment material handed in throughout the </w:t>
      </w:r>
      <w:r w:rsidR="00285B01" w:rsidRPr="00B801AE">
        <w:rPr>
          <w:rFonts w:ascii="Arial" w:hAnsi="Arial" w:cs="Arial"/>
          <w:b/>
          <w:bCs/>
          <w:color w:val="000000" w:themeColor="text1"/>
        </w:rPr>
        <w:t>session</w:t>
      </w:r>
      <w:r w:rsidRPr="00B801AE">
        <w:rPr>
          <w:rFonts w:ascii="Arial" w:hAnsi="Arial" w:cs="Arial"/>
          <w:b/>
          <w:bCs/>
          <w:color w:val="000000" w:themeColor="text1"/>
        </w:rPr>
        <w:t xml:space="preserve"> that is not neat and legible will not be marked and will be returned to the student.</w:t>
      </w:r>
    </w:p>
    <w:p w14:paraId="4D4C2F60" w14:textId="77777777" w:rsidR="0035382F" w:rsidRPr="00B801AE" w:rsidRDefault="0035382F" w:rsidP="00C00A95">
      <w:pPr>
        <w:pStyle w:val="Heading1"/>
        <w:rPr>
          <w:rFonts w:ascii="Arial" w:hAnsi="Arial" w:cs="Arial"/>
          <w:sz w:val="24"/>
          <w:szCs w:val="24"/>
        </w:rPr>
      </w:pPr>
      <w:r w:rsidRPr="00B801AE">
        <w:rPr>
          <w:rFonts w:ascii="Arial" w:hAnsi="Arial" w:cs="Arial"/>
          <w:sz w:val="24"/>
          <w:szCs w:val="24"/>
        </w:rPr>
        <w:lastRenderedPageBreak/>
        <w:t>Retention of Written Work</w:t>
      </w:r>
    </w:p>
    <w:p w14:paraId="7EC25B2D" w14:textId="77777777" w:rsidR="0035382F" w:rsidRPr="00B801AE" w:rsidRDefault="0035382F" w:rsidP="0035382F">
      <w:pPr>
        <w:jc w:val="both"/>
        <w:rPr>
          <w:rFonts w:ascii="Arial" w:hAnsi="Arial" w:cs="Arial"/>
          <w:bCs/>
        </w:rPr>
      </w:pPr>
      <w:r w:rsidRPr="00B801AE">
        <w:rPr>
          <w:rFonts w:ascii="Arial" w:hAnsi="Arial" w:cs="Arial"/>
          <w:bCs/>
        </w:rPr>
        <w:t xml:space="preserve">Written assessment work will be retained by the </w:t>
      </w:r>
      <w:r w:rsidR="0086255B" w:rsidRPr="00B801AE">
        <w:rPr>
          <w:rFonts w:ascii="Arial" w:hAnsi="Arial" w:cs="Arial"/>
          <w:bCs/>
        </w:rPr>
        <w:t>Course coordinator</w:t>
      </w:r>
      <w:r w:rsidR="00C5722D" w:rsidRPr="00B801AE">
        <w:rPr>
          <w:rFonts w:ascii="Arial" w:hAnsi="Arial" w:cs="Arial"/>
          <w:bCs/>
        </w:rPr>
        <w:t>/lecturer</w:t>
      </w:r>
      <w:r w:rsidR="00670770" w:rsidRPr="00B801AE">
        <w:rPr>
          <w:rFonts w:ascii="Arial" w:hAnsi="Arial" w:cs="Arial"/>
          <w:bCs/>
        </w:rPr>
        <w:t xml:space="preserve"> for two weeks after marking to be collected by the students. </w:t>
      </w:r>
    </w:p>
    <w:p w14:paraId="0130BD5F" w14:textId="77777777" w:rsidR="004C40AF" w:rsidRPr="00B801AE" w:rsidRDefault="004C40AF" w:rsidP="002E154D">
      <w:pPr>
        <w:pStyle w:val="Heading1"/>
        <w:rPr>
          <w:rFonts w:ascii="Arial" w:hAnsi="Arial" w:cs="Arial"/>
          <w:sz w:val="24"/>
          <w:szCs w:val="24"/>
          <w:lang w:val="en-AU"/>
        </w:rPr>
      </w:pPr>
      <w:r w:rsidRPr="00B801AE">
        <w:rPr>
          <w:rFonts w:ascii="Arial" w:hAnsi="Arial" w:cs="Arial"/>
          <w:sz w:val="24"/>
          <w:szCs w:val="24"/>
          <w:lang w:val="en-AU"/>
        </w:rPr>
        <w:t>University and Faculty Policies</w:t>
      </w:r>
    </w:p>
    <w:p w14:paraId="45DD87E7" w14:textId="77777777" w:rsidR="004C40AF" w:rsidRPr="00B801AE" w:rsidRDefault="004C40AF" w:rsidP="00A46FB8">
      <w:pPr>
        <w:pStyle w:val="Normal1"/>
        <w:rPr>
          <w:rFonts w:ascii="Arial" w:hAnsi="Arial" w:cs="Arial"/>
          <w:b/>
          <w:color w:val="FF0000"/>
          <w:szCs w:val="24"/>
          <w:lang w:val="en-AU"/>
        </w:rPr>
      </w:pPr>
      <w:r w:rsidRPr="00B801AE">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14:paraId="5EB39111" w14:textId="77777777" w:rsidR="004C40AF" w:rsidRPr="00B801AE" w:rsidRDefault="004C40AF" w:rsidP="004C40AF">
      <w:pPr>
        <w:rPr>
          <w:rFonts w:ascii="Arial" w:hAnsi="Arial" w:cs="Arial"/>
        </w:rPr>
      </w:pPr>
    </w:p>
    <w:p w14:paraId="29D130EA" w14:textId="77777777" w:rsidR="004C40AF" w:rsidRPr="00B801AE" w:rsidRDefault="004C40AF" w:rsidP="0097104A">
      <w:pPr>
        <w:ind w:hanging="1"/>
        <w:jc w:val="both"/>
        <w:rPr>
          <w:rFonts w:ascii="Arial" w:hAnsi="Arial" w:cs="Arial"/>
          <w:lang w:val="en-AU"/>
        </w:rPr>
      </w:pPr>
      <w:r w:rsidRPr="00B801AE">
        <w:rPr>
          <w:rFonts w:ascii="Arial" w:hAnsi="Arial" w:cs="Arial"/>
          <w:b/>
          <w:lang w:val="en-AU"/>
        </w:rPr>
        <w:t>Plagi</w:t>
      </w:r>
      <w:r w:rsidRPr="00B801AE">
        <w:rPr>
          <w:rFonts w:ascii="Arial" w:hAnsi="Arial" w:cs="Arial"/>
          <w:bCs/>
          <w:lang w:val="en-AU"/>
        </w:rPr>
        <w:t>a</w:t>
      </w:r>
      <w:r w:rsidRPr="00B801AE">
        <w:rPr>
          <w:rFonts w:ascii="Arial" w:hAnsi="Arial" w:cs="Arial"/>
          <w:b/>
          <w:lang w:val="en-AU"/>
        </w:rPr>
        <w:t>rism</w:t>
      </w:r>
      <w:r w:rsidRPr="00B801AE">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B801AE">
        <w:rPr>
          <w:rFonts w:ascii="Arial" w:hAnsi="Arial" w:cs="Arial"/>
        </w:rPr>
        <w:t>Course</w:t>
      </w:r>
      <w:r w:rsidRPr="00B801AE">
        <w:rPr>
          <w:rFonts w:ascii="Arial" w:hAnsi="Arial" w:cs="Arial"/>
        </w:rPr>
        <w:t xml:space="preserve"> coordinator or lecturer. Plagiarism will be penalized severely. </w:t>
      </w:r>
    </w:p>
    <w:p w14:paraId="594E3E86" w14:textId="77777777" w:rsidR="00D17D13" w:rsidRPr="00B801AE" w:rsidRDefault="00D17D13" w:rsidP="001427D9">
      <w:pPr>
        <w:rPr>
          <w:rFonts w:ascii="Arial" w:hAnsi="Arial" w:cs="Arial"/>
          <w:b/>
          <w:bCs/>
          <w:i/>
          <w:iCs/>
        </w:rPr>
      </w:pPr>
    </w:p>
    <w:p w14:paraId="29C17964" w14:textId="77777777" w:rsidR="001427D9" w:rsidRPr="00B801AE" w:rsidRDefault="001427D9" w:rsidP="001427D9">
      <w:pPr>
        <w:rPr>
          <w:rFonts w:ascii="Arial" w:hAnsi="Arial" w:cs="Arial"/>
          <w:b/>
          <w:bCs/>
          <w:i/>
          <w:iCs/>
        </w:rPr>
      </w:pPr>
      <w:r w:rsidRPr="00B801AE">
        <w:rPr>
          <w:rFonts w:ascii="Arial" w:hAnsi="Arial" w:cs="Arial"/>
          <w:b/>
          <w:bCs/>
          <w:i/>
          <w:iCs/>
        </w:rPr>
        <w:t xml:space="preserve">Do not copy the work of other students. </w:t>
      </w:r>
    </w:p>
    <w:p w14:paraId="7E5ABB94" w14:textId="77777777" w:rsidR="00DF318D" w:rsidRPr="00B801AE" w:rsidRDefault="001427D9" w:rsidP="001427D9">
      <w:pPr>
        <w:rPr>
          <w:rFonts w:ascii="Arial" w:hAnsi="Arial" w:cs="Arial"/>
          <w:b/>
          <w:bCs/>
          <w:i/>
          <w:iCs/>
        </w:rPr>
        <w:sectPr w:rsidR="00DF318D" w:rsidRPr="00B801AE" w:rsidSect="00796A9B">
          <w:headerReference w:type="default" r:id="rId10"/>
          <w:footerReference w:type="default" r:id="rId11"/>
          <w:pgSz w:w="11900" w:h="16840"/>
          <w:pgMar w:top="1394" w:right="1134" w:bottom="567" w:left="1134" w:header="284" w:footer="567" w:gutter="0"/>
          <w:pgNumType w:start="1"/>
          <w:cols w:space="720"/>
        </w:sectPr>
      </w:pPr>
      <w:r w:rsidRPr="00B801AE">
        <w:rPr>
          <w:rFonts w:ascii="Arial" w:hAnsi="Arial" w:cs="Arial"/>
          <w:b/>
          <w:bCs/>
          <w:i/>
          <w:iCs/>
        </w:rPr>
        <w:t>Do not share your work with other students (except where required for a group activity or assessment)</w:t>
      </w:r>
    </w:p>
    <w:p w14:paraId="79DB1D31" w14:textId="77777777" w:rsidR="001427D9" w:rsidRPr="00B801AE" w:rsidRDefault="001427D9" w:rsidP="001427D9">
      <w:pPr>
        <w:rPr>
          <w:rFonts w:ascii="Arial" w:hAnsi="Arial" w:cs="Arial"/>
          <w:b/>
          <w:bCs/>
          <w:i/>
          <w:iCs/>
        </w:rPr>
      </w:pPr>
      <w:r w:rsidRPr="00B801AE">
        <w:rPr>
          <w:rFonts w:ascii="Arial" w:hAnsi="Arial" w:cs="Arial"/>
          <w:b/>
          <w:bCs/>
          <w:i/>
          <w:iCs/>
        </w:rPr>
        <w:lastRenderedPageBreak/>
        <w:t>.</w:t>
      </w:r>
    </w:p>
    <w:p w14:paraId="65FBC787" w14:textId="77777777" w:rsidR="002B42B7" w:rsidRPr="00B801AE" w:rsidRDefault="006540D4" w:rsidP="00C00A95">
      <w:pPr>
        <w:pStyle w:val="Heading1"/>
        <w:rPr>
          <w:rFonts w:ascii="Arial" w:hAnsi="Arial" w:cs="Arial"/>
          <w:lang w:val="en-AU"/>
        </w:rPr>
      </w:pPr>
      <w:proofErr w:type="spellStart"/>
      <w:r w:rsidRPr="00B801AE">
        <w:rPr>
          <w:rFonts w:ascii="Arial" w:hAnsi="Arial" w:cs="Arial"/>
          <w:lang w:val="en-AU"/>
        </w:rPr>
        <w:t>Course</w:t>
      </w:r>
      <w:r w:rsidR="002B42B7" w:rsidRPr="00B801AE">
        <w:rPr>
          <w:rFonts w:ascii="Arial" w:hAnsi="Arial" w:cs="Arial"/>
          <w:lang w:val="en-AU"/>
        </w:rPr>
        <w:t>schedule</w:t>
      </w:r>
      <w:proofErr w:type="spellEnd"/>
      <w:r w:rsidR="00174A05" w:rsidRPr="00B801AE">
        <w:rPr>
          <w:rFonts w:ascii="Arial" w:hAnsi="Arial" w:cs="Arial"/>
          <w:lang w:val="en-AU"/>
        </w:rPr>
        <w:t>(subject to change)</w:t>
      </w:r>
    </w:p>
    <w:p w14:paraId="07226116" w14:textId="77777777" w:rsidR="00AE1519" w:rsidRPr="00B801AE" w:rsidRDefault="00AE1519" w:rsidP="000140C4">
      <w:pPr>
        <w:rPr>
          <w:rFonts w:ascii="Arial" w:hAnsi="Arial" w:cs="Arial"/>
          <w:b/>
          <w:lang w:val="en-AU"/>
        </w:rPr>
      </w:pPr>
    </w:p>
    <w:tbl>
      <w:tblPr>
        <w:tblStyle w:val="TableGrid"/>
        <w:tblW w:w="0" w:type="auto"/>
        <w:jc w:val="center"/>
        <w:tblLook w:val="01E0" w:firstRow="1" w:lastRow="1" w:firstColumn="1" w:lastColumn="1" w:noHBand="0" w:noVBand="0"/>
      </w:tblPr>
      <w:tblGrid>
        <w:gridCol w:w="380"/>
        <w:gridCol w:w="1085"/>
        <w:gridCol w:w="3677"/>
        <w:gridCol w:w="1457"/>
        <w:gridCol w:w="2987"/>
      </w:tblGrid>
      <w:tr w:rsidR="00C846FB" w:rsidRPr="00B801AE" w14:paraId="5F5397B7" w14:textId="77777777" w:rsidTr="001712BC">
        <w:trPr>
          <w:cnfStyle w:val="100000000000" w:firstRow="1" w:lastRow="0" w:firstColumn="0" w:lastColumn="0" w:oddVBand="0" w:evenVBand="0" w:oddHBand="0" w:evenHBand="0" w:firstRowFirstColumn="0" w:firstRowLastColumn="0" w:lastRowFirstColumn="0" w:lastRowLastColumn="0"/>
          <w:trHeight w:val="850"/>
          <w:jc w:val="center"/>
        </w:trPr>
        <w:tc>
          <w:tcPr>
            <w:tcW w:w="393" w:type="dxa"/>
            <w:tcBorders>
              <w:top w:val="single" w:sz="18" w:space="0" w:color="auto"/>
              <w:left w:val="single" w:sz="18" w:space="0" w:color="auto"/>
            </w:tcBorders>
            <w:shd w:val="clear" w:color="auto" w:fill="FFFFFF" w:themeFill="background1"/>
            <w:vAlign w:val="center"/>
          </w:tcPr>
          <w:p w14:paraId="4CF330B4" w14:textId="77777777" w:rsidR="005A33B5" w:rsidRPr="00B801AE" w:rsidRDefault="005A33B5" w:rsidP="00EB5941">
            <w:pPr>
              <w:jc w:val="center"/>
              <w:rPr>
                <w:rFonts w:cs="Arial"/>
                <w:b/>
              </w:rPr>
            </w:pPr>
          </w:p>
        </w:tc>
        <w:tc>
          <w:tcPr>
            <w:tcW w:w="1096" w:type="dxa"/>
            <w:tcBorders>
              <w:top w:val="single" w:sz="18" w:space="0" w:color="auto"/>
            </w:tcBorders>
            <w:vAlign w:val="center"/>
          </w:tcPr>
          <w:p w14:paraId="28A04D92" w14:textId="77777777" w:rsidR="005A33B5" w:rsidRPr="00B801AE" w:rsidRDefault="005A33B5" w:rsidP="00FF754B">
            <w:pPr>
              <w:rPr>
                <w:rFonts w:cs="Arial"/>
                <w:b/>
              </w:rPr>
            </w:pPr>
            <w:r w:rsidRPr="00B801AE">
              <w:rPr>
                <w:rFonts w:cs="Arial"/>
                <w:b/>
              </w:rPr>
              <w:t xml:space="preserve">Week # </w:t>
            </w:r>
          </w:p>
        </w:tc>
        <w:tc>
          <w:tcPr>
            <w:tcW w:w="3787" w:type="dxa"/>
            <w:tcBorders>
              <w:top w:val="single" w:sz="18" w:space="0" w:color="auto"/>
              <w:right w:val="single" w:sz="4" w:space="0" w:color="auto"/>
            </w:tcBorders>
            <w:vAlign w:val="center"/>
          </w:tcPr>
          <w:p w14:paraId="28CCAE43" w14:textId="77777777" w:rsidR="005A33B5" w:rsidRPr="00B801AE" w:rsidRDefault="005A33B5" w:rsidP="00FF754B">
            <w:pPr>
              <w:rPr>
                <w:rFonts w:cs="Arial"/>
                <w:b/>
              </w:rPr>
            </w:pPr>
            <w:r w:rsidRPr="00B801AE">
              <w:rPr>
                <w:rFonts w:cs="Arial"/>
                <w:b/>
              </w:rPr>
              <w:t xml:space="preserve">Topic &amp; contents </w:t>
            </w:r>
          </w:p>
        </w:tc>
        <w:tc>
          <w:tcPr>
            <w:tcW w:w="1457" w:type="dxa"/>
            <w:tcBorders>
              <w:top w:val="single" w:sz="18" w:space="0" w:color="auto"/>
              <w:right w:val="single" w:sz="4" w:space="0" w:color="auto"/>
            </w:tcBorders>
          </w:tcPr>
          <w:p w14:paraId="4F45FA1C" w14:textId="77777777" w:rsidR="005A33B5" w:rsidRPr="00B801AE" w:rsidRDefault="005A33B5" w:rsidP="0071099B">
            <w:pPr>
              <w:rPr>
                <w:rFonts w:cs="Arial"/>
                <w:b/>
              </w:rPr>
            </w:pPr>
          </w:p>
          <w:p w14:paraId="4A98DFBC" w14:textId="77777777" w:rsidR="005A33B5" w:rsidRPr="00B801AE" w:rsidRDefault="005A33B5" w:rsidP="0071099B">
            <w:pPr>
              <w:rPr>
                <w:rFonts w:cs="Arial"/>
                <w:b/>
              </w:rPr>
            </w:pPr>
            <w:r w:rsidRPr="00B801AE">
              <w:rPr>
                <w:rFonts w:cs="Arial"/>
                <w:b/>
              </w:rPr>
              <w:t>CO Addressed</w:t>
            </w:r>
          </w:p>
        </w:tc>
        <w:tc>
          <w:tcPr>
            <w:tcW w:w="3115" w:type="dxa"/>
            <w:tcBorders>
              <w:top w:val="single" w:sz="18" w:space="0" w:color="auto"/>
              <w:left w:val="single" w:sz="4" w:space="0" w:color="auto"/>
              <w:right w:val="single" w:sz="18" w:space="0" w:color="auto"/>
            </w:tcBorders>
            <w:vAlign w:val="center"/>
          </w:tcPr>
          <w:p w14:paraId="65CC07C9" w14:textId="77777777" w:rsidR="005A33B5" w:rsidRPr="00B801AE" w:rsidRDefault="005A33B5" w:rsidP="0071099B">
            <w:pPr>
              <w:rPr>
                <w:rFonts w:cs="Arial"/>
                <w:b/>
              </w:rPr>
            </w:pPr>
            <w:r w:rsidRPr="00B801AE">
              <w:rPr>
                <w:rFonts w:cs="Arial"/>
                <w:b/>
              </w:rPr>
              <w:t>Teaching Learning Activity (TLA)</w:t>
            </w:r>
          </w:p>
        </w:tc>
      </w:tr>
      <w:tr w:rsidR="00C846FB" w:rsidRPr="00B801AE" w14:paraId="0FE491BD"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val="restart"/>
            <w:tcBorders>
              <w:left w:val="single" w:sz="18" w:space="0" w:color="auto"/>
            </w:tcBorders>
            <w:shd w:val="clear" w:color="auto" w:fill="FFFFFF" w:themeFill="background1"/>
            <w:textDirection w:val="btLr"/>
            <w:vAlign w:val="center"/>
          </w:tcPr>
          <w:p w14:paraId="24F01E53" w14:textId="77777777" w:rsidR="005A33B5" w:rsidRPr="00B801AE" w:rsidRDefault="005A33B5" w:rsidP="00CE23D2">
            <w:pPr>
              <w:ind w:left="113" w:right="113"/>
              <w:jc w:val="center"/>
              <w:rPr>
                <w:rFonts w:ascii="Arial" w:hAnsi="Arial" w:cs="Arial"/>
                <w:b/>
              </w:rPr>
            </w:pPr>
          </w:p>
        </w:tc>
        <w:tc>
          <w:tcPr>
            <w:tcW w:w="1096" w:type="dxa"/>
            <w:vAlign w:val="center"/>
          </w:tcPr>
          <w:p w14:paraId="2AC81DA3" w14:textId="77777777" w:rsidR="005A33B5" w:rsidRPr="00B801AE" w:rsidRDefault="005A33B5" w:rsidP="00FF754B">
            <w:pPr>
              <w:rPr>
                <w:rFonts w:ascii="Arial" w:hAnsi="Arial" w:cs="Arial"/>
              </w:rPr>
            </w:pPr>
            <w:r w:rsidRPr="00B801AE">
              <w:rPr>
                <w:rFonts w:ascii="Arial" w:hAnsi="Arial" w:cs="Arial"/>
              </w:rPr>
              <w:t>Weeks 1</w:t>
            </w:r>
          </w:p>
        </w:tc>
        <w:tc>
          <w:tcPr>
            <w:tcW w:w="3787" w:type="dxa"/>
            <w:tcBorders>
              <w:right w:val="single" w:sz="4" w:space="0" w:color="auto"/>
            </w:tcBorders>
            <w:vAlign w:val="center"/>
          </w:tcPr>
          <w:p w14:paraId="5A25B4A1" w14:textId="258EE86A" w:rsidR="005A33B5" w:rsidRPr="00B801AE" w:rsidRDefault="00C97745" w:rsidP="0042586A">
            <w:pPr>
              <w:spacing w:after="200"/>
              <w:jc w:val="both"/>
              <w:rPr>
                <w:rFonts w:ascii="Arial" w:hAnsi="Arial" w:cs="Arial"/>
              </w:rPr>
            </w:pPr>
            <w:r w:rsidRPr="00B801AE">
              <w:rPr>
                <w:rFonts w:ascii="Arial" w:hAnsi="Arial" w:cs="Arial"/>
              </w:rPr>
              <w:t>Contemporary Issues in marketing (CIM) – An Introduction, Pivot Strategy</w:t>
            </w:r>
          </w:p>
        </w:tc>
        <w:tc>
          <w:tcPr>
            <w:tcW w:w="1457" w:type="dxa"/>
            <w:tcBorders>
              <w:right w:val="single" w:sz="4" w:space="0" w:color="auto"/>
            </w:tcBorders>
          </w:tcPr>
          <w:p w14:paraId="738F6A17" w14:textId="77777777" w:rsidR="005A33B5" w:rsidRPr="00B801AE" w:rsidRDefault="00DF062F" w:rsidP="00FD34F5">
            <w:pPr>
              <w:jc w:val="both"/>
              <w:rPr>
                <w:rFonts w:ascii="Arial" w:hAnsi="Arial" w:cs="Arial"/>
              </w:rPr>
            </w:pPr>
            <w:r w:rsidRPr="00B801AE">
              <w:rPr>
                <w:rFonts w:ascii="Arial" w:hAnsi="Arial" w:cs="Arial"/>
              </w:rPr>
              <w:t>CO1 ,</w:t>
            </w:r>
            <w:r w:rsidR="00287D90" w:rsidRPr="00B801AE">
              <w:rPr>
                <w:rFonts w:ascii="Arial" w:hAnsi="Arial" w:cs="Arial"/>
              </w:rPr>
              <w:t>CO</w:t>
            </w:r>
            <w:r w:rsidR="007360C4" w:rsidRPr="00B801AE">
              <w:rPr>
                <w:rFonts w:ascii="Arial" w:hAnsi="Arial" w:cs="Arial"/>
              </w:rPr>
              <w:t>2</w:t>
            </w:r>
          </w:p>
        </w:tc>
        <w:tc>
          <w:tcPr>
            <w:tcW w:w="3115" w:type="dxa"/>
            <w:tcBorders>
              <w:left w:val="single" w:sz="4" w:space="0" w:color="auto"/>
              <w:right w:val="single" w:sz="18" w:space="0" w:color="auto"/>
            </w:tcBorders>
            <w:vAlign w:val="center"/>
          </w:tcPr>
          <w:p w14:paraId="5FE5D9E2" w14:textId="77777777" w:rsidR="005A33B5" w:rsidRPr="00B801AE" w:rsidRDefault="00863429" w:rsidP="00FD34F5">
            <w:pPr>
              <w:jc w:val="both"/>
              <w:rPr>
                <w:rFonts w:ascii="Arial" w:hAnsi="Arial" w:cs="Arial"/>
              </w:rPr>
            </w:pPr>
            <w:r w:rsidRPr="00B801AE">
              <w:rPr>
                <w:rFonts w:ascii="Arial" w:hAnsi="Arial" w:cs="Arial"/>
              </w:rPr>
              <w:t>Lecture, Video, &amp; Case Discussion</w:t>
            </w:r>
          </w:p>
        </w:tc>
      </w:tr>
      <w:tr w:rsidR="00DA7EB5" w:rsidRPr="00B801AE" w14:paraId="76108589" w14:textId="77777777" w:rsidTr="001712BC">
        <w:trPr>
          <w:trHeight w:val="850"/>
          <w:jc w:val="center"/>
        </w:trPr>
        <w:tc>
          <w:tcPr>
            <w:tcW w:w="393" w:type="dxa"/>
            <w:vMerge/>
            <w:tcBorders>
              <w:left w:val="single" w:sz="18" w:space="0" w:color="auto"/>
            </w:tcBorders>
            <w:shd w:val="clear" w:color="auto" w:fill="FFFFFF" w:themeFill="background1"/>
            <w:vAlign w:val="center"/>
          </w:tcPr>
          <w:p w14:paraId="4EB7C2F2" w14:textId="77777777" w:rsidR="005A33B5" w:rsidRPr="00B801AE" w:rsidRDefault="005A33B5" w:rsidP="00EB5941">
            <w:pPr>
              <w:jc w:val="center"/>
              <w:rPr>
                <w:rFonts w:ascii="Arial" w:hAnsi="Arial" w:cs="Arial"/>
                <w:b/>
              </w:rPr>
            </w:pPr>
          </w:p>
        </w:tc>
        <w:tc>
          <w:tcPr>
            <w:tcW w:w="1096" w:type="dxa"/>
            <w:tcBorders>
              <w:bottom w:val="dashSmallGap" w:sz="4" w:space="0" w:color="auto"/>
            </w:tcBorders>
            <w:vAlign w:val="center"/>
          </w:tcPr>
          <w:p w14:paraId="7ABE9C18" w14:textId="77777777" w:rsidR="005A33B5" w:rsidRPr="00B801AE" w:rsidRDefault="005A33B5" w:rsidP="00FF754B">
            <w:pPr>
              <w:rPr>
                <w:rFonts w:ascii="Arial" w:hAnsi="Arial" w:cs="Arial"/>
              </w:rPr>
            </w:pPr>
            <w:r w:rsidRPr="00B801AE">
              <w:rPr>
                <w:rFonts w:ascii="Arial" w:hAnsi="Arial" w:cs="Arial"/>
              </w:rPr>
              <w:t>Weeks 2</w:t>
            </w:r>
          </w:p>
        </w:tc>
        <w:tc>
          <w:tcPr>
            <w:tcW w:w="3787" w:type="dxa"/>
            <w:tcBorders>
              <w:bottom w:val="dashSmallGap" w:sz="4" w:space="0" w:color="auto"/>
              <w:right w:val="single" w:sz="4" w:space="0" w:color="auto"/>
            </w:tcBorders>
            <w:vAlign w:val="center"/>
          </w:tcPr>
          <w:p w14:paraId="7D775148" w14:textId="72AAE882" w:rsidR="005A33B5" w:rsidRPr="00B801AE" w:rsidRDefault="00C97745" w:rsidP="0042586A">
            <w:pPr>
              <w:jc w:val="both"/>
              <w:rPr>
                <w:rFonts w:ascii="Arial" w:hAnsi="Arial" w:cs="Arial"/>
              </w:rPr>
            </w:pPr>
            <w:r w:rsidRPr="00B801AE">
              <w:rPr>
                <w:rFonts w:ascii="Arial" w:hAnsi="Arial" w:cs="Arial"/>
              </w:rPr>
              <w:t>Changing role of E-commerce- Dominos Quick Service Restaurants – Contactless Delivery</w:t>
            </w:r>
          </w:p>
        </w:tc>
        <w:tc>
          <w:tcPr>
            <w:tcW w:w="1457" w:type="dxa"/>
            <w:tcBorders>
              <w:bottom w:val="dashSmallGap" w:sz="4" w:space="0" w:color="auto"/>
              <w:right w:val="single" w:sz="4" w:space="0" w:color="auto"/>
            </w:tcBorders>
          </w:tcPr>
          <w:p w14:paraId="65762E11" w14:textId="77777777" w:rsidR="005A33B5" w:rsidRPr="00B801AE" w:rsidRDefault="007360C4" w:rsidP="00DF062F">
            <w:pPr>
              <w:jc w:val="both"/>
              <w:rPr>
                <w:rFonts w:ascii="Arial" w:hAnsi="Arial" w:cs="Arial"/>
              </w:rPr>
            </w:pPr>
            <w:r w:rsidRPr="00B801AE">
              <w:rPr>
                <w:rFonts w:ascii="Arial" w:hAnsi="Arial" w:cs="Arial"/>
              </w:rPr>
              <w:t>CO</w:t>
            </w:r>
            <w:r w:rsidR="00DF062F" w:rsidRPr="00B801AE">
              <w:rPr>
                <w:rFonts w:ascii="Arial" w:hAnsi="Arial" w:cs="Arial"/>
              </w:rPr>
              <w:t>3</w:t>
            </w:r>
          </w:p>
        </w:tc>
        <w:tc>
          <w:tcPr>
            <w:tcW w:w="3115" w:type="dxa"/>
            <w:tcBorders>
              <w:left w:val="single" w:sz="4" w:space="0" w:color="auto"/>
              <w:bottom w:val="dashSmallGap" w:sz="4" w:space="0" w:color="auto"/>
              <w:right w:val="single" w:sz="18" w:space="0" w:color="auto"/>
            </w:tcBorders>
            <w:vAlign w:val="center"/>
          </w:tcPr>
          <w:p w14:paraId="01D22636" w14:textId="77777777" w:rsidR="005A33B5" w:rsidRPr="00B801AE" w:rsidRDefault="00863429" w:rsidP="00FD34F5">
            <w:pPr>
              <w:jc w:val="both"/>
              <w:rPr>
                <w:rFonts w:ascii="Arial" w:hAnsi="Arial" w:cs="Arial"/>
              </w:rPr>
            </w:pPr>
            <w:r w:rsidRPr="00B801AE">
              <w:rPr>
                <w:rFonts w:ascii="Arial" w:hAnsi="Arial" w:cs="Arial"/>
              </w:rPr>
              <w:t>Lecture, Video, &amp; Case Discussion</w:t>
            </w:r>
          </w:p>
        </w:tc>
      </w:tr>
      <w:tr w:rsidR="00C846FB" w:rsidRPr="00B801AE" w14:paraId="535429C2" w14:textId="77777777" w:rsidTr="001712BC">
        <w:trPr>
          <w:cnfStyle w:val="000000100000" w:firstRow="0" w:lastRow="0" w:firstColumn="0" w:lastColumn="0" w:oddVBand="0" w:evenVBand="0" w:oddHBand="1" w:evenHBand="0" w:firstRowFirstColumn="0" w:firstRowLastColumn="0" w:lastRowFirstColumn="0" w:lastRowLastColumn="0"/>
          <w:trHeight w:val="604"/>
          <w:jc w:val="center"/>
        </w:trPr>
        <w:tc>
          <w:tcPr>
            <w:tcW w:w="393" w:type="dxa"/>
            <w:vMerge/>
            <w:tcBorders>
              <w:left w:val="single" w:sz="18" w:space="0" w:color="auto"/>
            </w:tcBorders>
            <w:shd w:val="clear" w:color="auto" w:fill="FFFFFF" w:themeFill="background1"/>
            <w:vAlign w:val="center"/>
          </w:tcPr>
          <w:p w14:paraId="72DFC125" w14:textId="77777777" w:rsidR="005A33B5" w:rsidRPr="00B801AE" w:rsidRDefault="005A33B5" w:rsidP="00EB5941">
            <w:pPr>
              <w:jc w:val="center"/>
              <w:rPr>
                <w:rFonts w:ascii="Arial" w:hAnsi="Arial" w:cs="Arial"/>
                <w:b/>
              </w:rPr>
            </w:pPr>
          </w:p>
        </w:tc>
        <w:tc>
          <w:tcPr>
            <w:tcW w:w="1096" w:type="dxa"/>
            <w:tcBorders>
              <w:top w:val="dashSmallGap" w:sz="4" w:space="0" w:color="auto"/>
              <w:bottom w:val="dashSmallGap" w:sz="4" w:space="0" w:color="auto"/>
            </w:tcBorders>
            <w:vAlign w:val="center"/>
          </w:tcPr>
          <w:p w14:paraId="0D019A43" w14:textId="77777777" w:rsidR="005A33B5" w:rsidRPr="00B801AE" w:rsidRDefault="005A33B5" w:rsidP="00FF754B">
            <w:pPr>
              <w:rPr>
                <w:rFonts w:ascii="Arial" w:hAnsi="Arial" w:cs="Arial"/>
              </w:rPr>
            </w:pPr>
            <w:r w:rsidRPr="00B801AE">
              <w:rPr>
                <w:rFonts w:ascii="Arial" w:hAnsi="Arial" w:cs="Arial"/>
              </w:rPr>
              <w:t>Week 3</w:t>
            </w:r>
          </w:p>
        </w:tc>
        <w:tc>
          <w:tcPr>
            <w:tcW w:w="3787" w:type="dxa"/>
            <w:tcBorders>
              <w:top w:val="dashSmallGap" w:sz="4" w:space="0" w:color="auto"/>
              <w:bottom w:val="dashSmallGap" w:sz="4" w:space="0" w:color="auto"/>
              <w:right w:val="single" w:sz="4" w:space="0" w:color="auto"/>
            </w:tcBorders>
            <w:vAlign w:val="center"/>
          </w:tcPr>
          <w:p w14:paraId="1187AC86" w14:textId="3E07E365" w:rsidR="005A33B5" w:rsidRPr="00B801AE" w:rsidRDefault="00C97745" w:rsidP="00C846FB">
            <w:pPr>
              <w:jc w:val="both"/>
              <w:rPr>
                <w:rFonts w:ascii="Arial" w:hAnsi="Arial" w:cs="Arial"/>
              </w:rPr>
            </w:pPr>
            <w:r w:rsidRPr="00B801AE">
              <w:rPr>
                <w:rFonts w:ascii="Arial" w:hAnsi="Arial" w:cs="Arial"/>
              </w:rPr>
              <w:t xml:space="preserve">Growth of India’s Ecommerce sector, Green revolution- </w:t>
            </w:r>
            <w:proofErr w:type="spellStart"/>
            <w:r w:rsidRPr="00B801AE">
              <w:rPr>
                <w:rFonts w:ascii="Arial" w:hAnsi="Arial" w:cs="Arial"/>
              </w:rPr>
              <w:t>Sahayadri</w:t>
            </w:r>
            <w:proofErr w:type="spellEnd"/>
            <w:r w:rsidRPr="00B801AE">
              <w:rPr>
                <w:rFonts w:ascii="Arial" w:hAnsi="Arial" w:cs="Arial"/>
              </w:rPr>
              <w:t xml:space="preserve"> Farmer Producer</w:t>
            </w:r>
            <w:r>
              <w:rPr>
                <w:rFonts w:ascii="Arial" w:hAnsi="Arial" w:cs="Arial"/>
              </w:rPr>
              <w:t>s</w:t>
            </w:r>
          </w:p>
        </w:tc>
        <w:tc>
          <w:tcPr>
            <w:tcW w:w="1457" w:type="dxa"/>
            <w:tcBorders>
              <w:top w:val="dashSmallGap" w:sz="4" w:space="0" w:color="auto"/>
              <w:bottom w:val="dashSmallGap" w:sz="4" w:space="0" w:color="auto"/>
              <w:right w:val="single" w:sz="4" w:space="0" w:color="auto"/>
            </w:tcBorders>
          </w:tcPr>
          <w:p w14:paraId="1CF23C4A" w14:textId="77777777" w:rsidR="005A33B5" w:rsidRPr="00B801AE" w:rsidRDefault="00DF062F" w:rsidP="00DF062F">
            <w:pPr>
              <w:jc w:val="both"/>
              <w:rPr>
                <w:rFonts w:ascii="Arial" w:hAnsi="Arial" w:cs="Arial"/>
              </w:rPr>
            </w:pPr>
            <w:r w:rsidRPr="00B801AE">
              <w:rPr>
                <w:rFonts w:ascii="Arial" w:hAnsi="Arial" w:cs="Arial"/>
              </w:rPr>
              <w:t>CO3</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13FFB1C9" w14:textId="77777777" w:rsidR="005A33B5" w:rsidRPr="00B801AE" w:rsidRDefault="00863429" w:rsidP="000E2A07">
            <w:pPr>
              <w:jc w:val="both"/>
              <w:rPr>
                <w:rFonts w:ascii="Arial" w:hAnsi="Arial" w:cs="Arial"/>
              </w:rPr>
            </w:pPr>
            <w:r w:rsidRPr="00B801AE">
              <w:rPr>
                <w:rFonts w:ascii="Arial" w:hAnsi="Arial" w:cs="Arial"/>
              </w:rPr>
              <w:t>Lecture, Video, &amp; Case Discussion</w:t>
            </w:r>
          </w:p>
        </w:tc>
      </w:tr>
      <w:tr w:rsidR="000B4BAF" w:rsidRPr="00B801AE" w14:paraId="17B720D0" w14:textId="77777777" w:rsidTr="001712BC">
        <w:trPr>
          <w:trHeight w:val="850"/>
          <w:jc w:val="center"/>
        </w:trPr>
        <w:tc>
          <w:tcPr>
            <w:tcW w:w="393" w:type="dxa"/>
            <w:vMerge/>
            <w:tcBorders>
              <w:left w:val="single" w:sz="18" w:space="0" w:color="auto"/>
            </w:tcBorders>
            <w:shd w:val="clear" w:color="auto" w:fill="FFFFFF" w:themeFill="background1"/>
            <w:vAlign w:val="center"/>
          </w:tcPr>
          <w:p w14:paraId="5ED2EB17" w14:textId="77777777" w:rsidR="00287D90" w:rsidRPr="00B801AE" w:rsidRDefault="00287D90" w:rsidP="00287D90">
            <w:pPr>
              <w:jc w:val="center"/>
              <w:rPr>
                <w:rFonts w:ascii="Arial" w:hAnsi="Arial" w:cs="Arial"/>
                <w:b/>
              </w:rPr>
            </w:pPr>
          </w:p>
        </w:tc>
        <w:tc>
          <w:tcPr>
            <w:tcW w:w="1096" w:type="dxa"/>
            <w:tcBorders>
              <w:top w:val="dashSmallGap" w:sz="4" w:space="0" w:color="auto"/>
            </w:tcBorders>
            <w:vAlign w:val="center"/>
          </w:tcPr>
          <w:p w14:paraId="5C91B59C" w14:textId="77777777" w:rsidR="00287D90" w:rsidRPr="00B801AE" w:rsidRDefault="00287D90" w:rsidP="00287D90">
            <w:pPr>
              <w:rPr>
                <w:rFonts w:ascii="Arial" w:hAnsi="Arial" w:cs="Arial"/>
              </w:rPr>
            </w:pPr>
            <w:r w:rsidRPr="00B801AE">
              <w:rPr>
                <w:rFonts w:ascii="Arial" w:hAnsi="Arial" w:cs="Arial"/>
              </w:rPr>
              <w:t>Week 4</w:t>
            </w:r>
          </w:p>
        </w:tc>
        <w:tc>
          <w:tcPr>
            <w:tcW w:w="3787" w:type="dxa"/>
            <w:tcBorders>
              <w:top w:val="dashSmallGap" w:sz="4" w:space="0" w:color="auto"/>
              <w:right w:val="single" w:sz="4" w:space="0" w:color="auto"/>
            </w:tcBorders>
            <w:vAlign w:val="center"/>
          </w:tcPr>
          <w:p w14:paraId="5CF0FCDC" w14:textId="2F876E5C" w:rsidR="00287D90" w:rsidRPr="00B801AE" w:rsidRDefault="00C97745" w:rsidP="0042586A">
            <w:pPr>
              <w:spacing w:after="200" w:line="276" w:lineRule="auto"/>
              <w:jc w:val="both"/>
              <w:rPr>
                <w:rFonts w:ascii="Arial" w:hAnsi="Arial" w:cs="Arial"/>
              </w:rPr>
            </w:pPr>
            <w:r w:rsidRPr="00B801AE">
              <w:rPr>
                <w:rFonts w:ascii="Arial" w:hAnsi="Arial" w:cs="Arial"/>
              </w:rPr>
              <w:t xml:space="preserve">Privacy concerns of websites -Duck </w:t>
            </w:r>
            <w:proofErr w:type="spellStart"/>
            <w:r w:rsidRPr="00B801AE">
              <w:rPr>
                <w:rFonts w:ascii="Arial" w:hAnsi="Arial" w:cs="Arial"/>
              </w:rPr>
              <w:t>Duck</w:t>
            </w:r>
            <w:proofErr w:type="spellEnd"/>
            <w:r w:rsidRPr="00B801AE">
              <w:rPr>
                <w:rFonts w:ascii="Arial" w:hAnsi="Arial" w:cs="Arial"/>
              </w:rPr>
              <w:t xml:space="preserve"> Go, Role of Research and development -Bose: Better Products through Research</w:t>
            </w:r>
          </w:p>
        </w:tc>
        <w:tc>
          <w:tcPr>
            <w:tcW w:w="1457" w:type="dxa"/>
            <w:tcBorders>
              <w:top w:val="dashSmallGap" w:sz="4" w:space="0" w:color="auto"/>
              <w:right w:val="single" w:sz="4" w:space="0" w:color="auto"/>
            </w:tcBorders>
          </w:tcPr>
          <w:p w14:paraId="24215FF0" w14:textId="77777777" w:rsidR="00287D90" w:rsidRPr="00B801AE" w:rsidRDefault="00C846FB" w:rsidP="00DF062F">
            <w:pPr>
              <w:jc w:val="both"/>
              <w:rPr>
                <w:rFonts w:ascii="Arial" w:hAnsi="Arial" w:cs="Arial"/>
              </w:rPr>
            </w:pPr>
            <w:r w:rsidRPr="00B801AE">
              <w:rPr>
                <w:rFonts w:ascii="Arial" w:hAnsi="Arial" w:cs="Arial"/>
              </w:rPr>
              <w:t>CO</w:t>
            </w:r>
            <w:r w:rsidR="00DF062F" w:rsidRPr="00B801AE">
              <w:rPr>
                <w:rFonts w:ascii="Arial" w:hAnsi="Arial" w:cs="Arial"/>
              </w:rPr>
              <w:t>4</w:t>
            </w:r>
          </w:p>
        </w:tc>
        <w:tc>
          <w:tcPr>
            <w:tcW w:w="3115" w:type="dxa"/>
            <w:tcBorders>
              <w:top w:val="dashSmallGap" w:sz="4" w:space="0" w:color="auto"/>
              <w:left w:val="single" w:sz="4" w:space="0" w:color="auto"/>
              <w:right w:val="single" w:sz="18" w:space="0" w:color="auto"/>
            </w:tcBorders>
            <w:vAlign w:val="center"/>
          </w:tcPr>
          <w:p w14:paraId="2F6A2FC3" w14:textId="77777777" w:rsidR="00287D90" w:rsidRPr="00B801AE" w:rsidRDefault="00863429" w:rsidP="00287D90">
            <w:pPr>
              <w:jc w:val="both"/>
              <w:rPr>
                <w:rFonts w:ascii="Arial" w:hAnsi="Arial" w:cs="Arial"/>
              </w:rPr>
            </w:pPr>
            <w:r w:rsidRPr="00B801AE">
              <w:rPr>
                <w:rFonts w:ascii="Arial" w:hAnsi="Arial" w:cs="Arial"/>
              </w:rPr>
              <w:t>Lecture, Video, &amp; Case Discussion</w:t>
            </w:r>
          </w:p>
        </w:tc>
      </w:tr>
      <w:tr w:rsidR="00C97745" w:rsidRPr="00B801AE" w14:paraId="46744C33"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shd w:val="clear" w:color="auto" w:fill="FFFFFF" w:themeFill="background1"/>
            <w:vAlign w:val="center"/>
          </w:tcPr>
          <w:p w14:paraId="67727E49" w14:textId="77777777" w:rsidR="00C97745" w:rsidRPr="00B801AE" w:rsidRDefault="00C97745" w:rsidP="00C97745">
            <w:pPr>
              <w:jc w:val="center"/>
              <w:rPr>
                <w:rFonts w:ascii="Arial" w:hAnsi="Arial" w:cs="Arial"/>
                <w:b/>
              </w:rPr>
            </w:pPr>
          </w:p>
        </w:tc>
        <w:tc>
          <w:tcPr>
            <w:tcW w:w="1096" w:type="dxa"/>
            <w:vAlign w:val="center"/>
          </w:tcPr>
          <w:p w14:paraId="2E63B599" w14:textId="77777777" w:rsidR="00C97745" w:rsidRPr="00B801AE" w:rsidRDefault="00C97745" w:rsidP="00C97745">
            <w:pPr>
              <w:rPr>
                <w:rFonts w:ascii="Arial" w:hAnsi="Arial" w:cs="Arial"/>
              </w:rPr>
            </w:pPr>
            <w:r w:rsidRPr="00B801AE">
              <w:rPr>
                <w:rFonts w:ascii="Arial" w:hAnsi="Arial" w:cs="Arial"/>
              </w:rPr>
              <w:t>Week 5</w:t>
            </w:r>
          </w:p>
        </w:tc>
        <w:tc>
          <w:tcPr>
            <w:tcW w:w="3787" w:type="dxa"/>
            <w:tcBorders>
              <w:right w:val="single" w:sz="4" w:space="0" w:color="auto"/>
            </w:tcBorders>
            <w:vAlign w:val="center"/>
          </w:tcPr>
          <w:p w14:paraId="423A8AD2" w14:textId="1E054BB1" w:rsidR="00C97745" w:rsidRPr="00B801AE" w:rsidRDefault="00C97745" w:rsidP="00C97745">
            <w:pPr>
              <w:jc w:val="both"/>
              <w:rPr>
                <w:rFonts w:ascii="Arial" w:hAnsi="Arial" w:cs="Arial"/>
              </w:rPr>
            </w:pPr>
            <w:r w:rsidRPr="00B801AE">
              <w:rPr>
                <w:rFonts w:ascii="Arial" w:hAnsi="Arial" w:cs="Arial"/>
              </w:rPr>
              <w:t>Contemporary issues – Sustainability by brands- Adidas: Athletic Apparel with purpose</w:t>
            </w:r>
          </w:p>
        </w:tc>
        <w:tc>
          <w:tcPr>
            <w:tcW w:w="1457" w:type="dxa"/>
            <w:tcBorders>
              <w:right w:val="single" w:sz="4" w:space="0" w:color="auto"/>
            </w:tcBorders>
          </w:tcPr>
          <w:p w14:paraId="5AEC64C4" w14:textId="77777777" w:rsidR="00C97745" w:rsidRPr="00B801AE" w:rsidRDefault="00C97745" w:rsidP="00C97745">
            <w:pPr>
              <w:jc w:val="both"/>
              <w:rPr>
                <w:rFonts w:ascii="Arial" w:hAnsi="Arial" w:cs="Arial"/>
              </w:rPr>
            </w:pPr>
            <w:r w:rsidRPr="00B801AE">
              <w:rPr>
                <w:rFonts w:ascii="Arial" w:hAnsi="Arial" w:cs="Arial"/>
              </w:rPr>
              <w:t>CO4</w:t>
            </w:r>
          </w:p>
        </w:tc>
        <w:tc>
          <w:tcPr>
            <w:tcW w:w="3115" w:type="dxa"/>
            <w:tcBorders>
              <w:left w:val="single" w:sz="4" w:space="0" w:color="auto"/>
              <w:right w:val="single" w:sz="18" w:space="0" w:color="auto"/>
            </w:tcBorders>
            <w:vAlign w:val="center"/>
          </w:tcPr>
          <w:p w14:paraId="39E2A22C" w14:textId="77777777" w:rsidR="00C97745" w:rsidRPr="00B801AE" w:rsidRDefault="00C97745" w:rsidP="00C97745">
            <w:pPr>
              <w:jc w:val="both"/>
              <w:rPr>
                <w:rFonts w:ascii="Arial" w:hAnsi="Arial" w:cs="Arial"/>
              </w:rPr>
            </w:pPr>
            <w:r w:rsidRPr="00B801AE">
              <w:rPr>
                <w:rFonts w:ascii="Arial" w:hAnsi="Arial" w:cs="Arial"/>
              </w:rPr>
              <w:t>Lecture, Video, &amp; Case Discussion</w:t>
            </w:r>
          </w:p>
        </w:tc>
      </w:tr>
      <w:tr w:rsidR="00C97745" w:rsidRPr="00B801AE" w14:paraId="01694108" w14:textId="77777777" w:rsidTr="001712BC">
        <w:trPr>
          <w:trHeight w:val="850"/>
          <w:jc w:val="center"/>
        </w:trPr>
        <w:tc>
          <w:tcPr>
            <w:tcW w:w="393" w:type="dxa"/>
            <w:vMerge w:val="restart"/>
            <w:tcBorders>
              <w:left w:val="single" w:sz="18" w:space="0" w:color="auto"/>
            </w:tcBorders>
            <w:textDirection w:val="btLr"/>
            <w:vAlign w:val="center"/>
          </w:tcPr>
          <w:p w14:paraId="769C0EAD" w14:textId="77777777" w:rsidR="00C97745" w:rsidRPr="00B801AE" w:rsidRDefault="00C97745" w:rsidP="00C97745">
            <w:pPr>
              <w:ind w:left="113" w:right="113"/>
              <w:rPr>
                <w:rFonts w:ascii="Arial" w:hAnsi="Arial" w:cs="Arial"/>
                <w:b/>
              </w:rPr>
            </w:pPr>
          </w:p>
        </w:tc>
        <w:tc>
          <w:tcPr>
            <w:tcW w:w="1096" w:type="dxa"/>
            <w:vAlign w:val="center"/>
          </w:tcPr>
          <w:p w14:paraId="5BEBEDFE" w14:textId="77777777" w:rsidR="00C97745" w:rsidRPr="00B801AE" w:rsidRDefault="00C97745" w:rsidP="00C97745">
            <w:pPr>
              <w:rPr>
                <w:rFonts w:ascii="Arial" w:hAnsi="Arial" w:cs="Arial"/>
              </w:rPr>
            </w:pPr>
            <w:r w:rsidRPr="00B801AE">
              <w:rPr>
                <w:rFonts w:ascii="Arial" w:hAnsi="Arial" w:cs="Arial"/>
              </w:rPr>
              <w:t>Week 6</w:t>
            </w:r>
          </w:p>
        </w:tc>
        <w:tc>
          <w:tcPr>
            <w:tcW w:w="3787" w:type="dxa"/>
            <w:tcBorders>
              <w:right w:val="single" w:sz="4" w:space="0" w:color="auto"/>
            </w:tcBorders>
            <w:vAlign w:val="center"/>
          </w:tcPr>
          <w:p w14:paraId="05161FE4" w14:textId="5C924CAB" w:rsidR="00C97745" w:rsidRPr="00B801AE" w:rsidRDefault="00C97745" w:rsidP="00C97745">
            <w:pPr>
              <w:jc w:val="both"/>
              <w:rPr>
                <w:rFonts w:ascii="Arial" w:hAnsi="Arial" w:cs="Arial"/>
              </w:rPr>
            </w:pPr>
            <w:r w:rsidRPr="00B801AE">
              <w:rPr>
                <w:rFonts w:ascii="Arial" w:hAnsi="Arial" w:cs="Arial"/>
              </w:rPr>
              <w:t>Sensible consumption - Patagonia’s  ‘</w:t>
            </w:r>
            <w:proofErr w:type="spellStart"/>
            <w:r w:rsidRPr="00B801AE">
              <w:rPr>
                <w:rFonts w:ascii="Arial" w:hAnsi="Arial" w:cs="Arial"/>
              </w:rPr>
              <w:t>Consious</w:t>
            </w:r>
            <w:proofErr w:type="spellEnd"/>
            <w:r w:rsidRPr="00B801AE">
              <w:rPr>
                <w:rFonts w:ascii="Arial" w:hAnsi="Arial" w:cs="Arial"/>
              </w:rPr>
              <w:t xml:space="preserve"> Consumption’: Telling customers to buy less</w:t>
            </w:r>
          </w:p>
        </w:tc>
        <w:tc>
          <w:tcPr>
            <w:tcW w:w="1457" w:type="dxa"/>
            <w:tcBorders>
              <w:right w:val="single" w:sz="4" w:space="0" w:color="auto"/>
            </w:tcBorders>
          </w:tcPr>
          <w:p w14:paraId="3CD20F8C" w14:textId="77777777" w:rsidR="00C97745" w:rsidRPr="00B801AE" w:rsidRDefault="00C97745" w:rsidP="00C97745">
            <w:pPr>
              <w:jc w:val="both"/>
              <w:rPr>
                <w:rFonts w:ascii="Arial" w:hAnsi="Arial" w:cs="Arial"/>
              </w:rPr>
            </w:pPr>
            <w:r w:rsidRPr="00B801AE">
              <w:rPr>
                <w:rFonts w:ascii="Arial" w:hAnsi="Arial" w:cs="Arial"/>
              </w:rPr>
              <w:t>CO6</w:t>
            </w:r>
          </w:p>
        </w:tc>
        <w:tc>
          <w:tcPr>
            <w:tcW w:w="3115" w:type="dxa"/>
            <w:tcBorders>
              <w:left w:val="single" w:sz="4" w:space="0" w:color="auto"/>
              <w:right w:val="single" w:sz="18" w:space="0" w:color="auto"/>
            </w:tcBorders>
            <w:vAlign w:val="center"/>
          </w:tcPr>
          <w:p w14:paraId="61AB3DA8" w14:textId="77777777" w:rsidR="00C97745" w:rsidRPr="00B801AE" w:rsidRDefault="00C97745" w:rsidP="00C97745">
            <w:pPr>
              <w:jc w:val="both"/>
              <w:rPr>
                <w:rFonts w:ascii="Arial" w:hAnsi="Arial" w:cs="Arial"/>
              </w:rPr>
            </w:pPr>
            <w:r w:rsidRPr="00B801AE">
              <w:rPr>
                <w:rFonts w:ascii="Arial" w:hAnsi="Arial" w:cs="Arial"/>
              </w:rPr>
              <w:t>Lecture, Video, &amp; Case Discussion</w:t>
            </w:r>
          </w:p>
        </w:tc>
      </w:tr>
      <w:tr w:rsidR="00C97745" w:rsidRPr="00B801AE" w14:paraId="6B04B76A"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3DF09212" w14:textId="77777777" w:rsidR="00C97745" w:rsidRPr="00B801AE" w:rsidRDefault="00C97745" w:rsidP="00C97745">
            <w:pPr>
              <w:jc w:val="center"/>
              <w:rPr>
                <w:rFonts w:ascii="Arial" w:hAnsi="Arial" w:cs="Arial"/>
                <w:b/>
              </w:rPr>
            </w:pPr>
          </w:p>
        </w:tc>
        <w:tc>
          <w:tcPr>
            <w:tcW w:w="1096" w:type="dxa"/>
            <w:tcBorders>
              <w:bottom w:val="dashSmallGap" w:sz="4" w:space="0" w:color="auto"/>
            </w:tcBorders>
            <w:vAlign w:val="center"/>
          </w:tcPr>
          <w:p w14:paraId="51207EED" w14:textId="77777777" w:rsidR="00C97745" w:rsidRPr="00B801AE" w:rsidRDefault="00C97745" w:rsidP="00C97745">
            <w:pPr>
              <w:rPr>
                <w:rFonts w:ascii="Arial" w:hAnsi="Arial" w:cs="Arial"/>
              </w:rPr>
            </w:pPr>
            <w:r w:rsidRPr="00B801AE">
              <w:rPr>
                <w:rFonts w:ascii="Arial" w:hAnsi="Arial" w:cs="Arial"/>
              </w:rPr>
              <w:t>Week 7</w:t>
            </w:r>
          </w:p>
        </w:tc>
        <w:tc>
          <w:tcPr>
            <w:tcW w:w="3787" w:type="dxa"/>
            <w:tcBorders>
              <w:bottom w:val="dashSmallGap" w:sz="4" w:space="0" w:color="auto"/>
              <w:right w:val="single" w:sz="4" w:space="0" w:color="auto"/>
            </w:tcBorders>
            <w:vAlign w:val="center"/>
          </w:tcPr>
          <w:p w14:paraId="02DD338B" w14:textId="77777777" w:rsidR="00C97745" w:rsidRPr="00B801AE" w:rsidRDefault="00C97745" w:rsidP="00C97745">
            <w:pPr>
              <w:spacing w:after="200" w:line="276" w:lineRule="auto"/>
              <w:jc w:val="both"/>
              <w:rPr>
                <w:rFonts w:ascii="Arial" w:hAnsi="Arial" w:cs="Arial"/>
              </w:rPr>
            </w:pPr>
            <w:r w:rsidRPr="00B801AE">
              <w:rPr>
                <w:rFonts w:ascii="Arial" w:hAnsi="Arial" w:cs="Arial"/>
              </w:rPr>
              <w:t xml:space="preserve">Online education - </w:t>
            </w:r>
            <w:proofErr w:type="spellStart"/>
            <w:r w:rsidRPr="00B801AE">
              <w:rPr>
                <w:rFonts w:ascii="Arial" w:hAnsi="Arial" w:cs="Arial"/>
              </w:rPr>
              <w:t>Byju’s</w:t>
            </w:r>
            <w:proofErr w:type="spellEnd"/>
            <w:r w:rsidRPr="00B801AE">
              <w:rPr>
                <w:rFonts w:ascii="Arial" w:hAnsi="Arial" w:cs="Arial"/>
              </w:rPr>
              <w:t xml:space="preserve"> , Online and offline channels - T</w:t>
            </w:r>
            <w:r w:rsidRPr="00B801AE">
              <w:rPr>
                <w:rFonts w:ascii="Arial" w:hAnsi="Arial" w:cs="Arial"/>
                <w:lang w:eastAsia="zh-CN"/>
              </w:rPr>
              <w:t>he Crossword Bookstore story</w:t>
            </w:r>
          </w:p>
          <w:p w14:paraId="66B22CDA" w14:textId="4D0C5E1A" w:rsidR="00C97745" w:rsidRPr="00B801AE" w:rsidRDefault="00C97745" w:rsidP="00C97745">
            <w:pPr>
              <w:jc w:val="both"/>
              <w:rPr>
                <w:rFonts w:ascii="Arial" w:hAnsi="Arial" w:cs="Arial"/>
              </w:rPr>
            </w:pPr>
          </w:p>
        </w:tc>
        <w:tc>
          <w:tcPr>
            <w:tcW w:w="1457" w:type="dxa"/>
            <w:tcBorders>
              <w:bottom w:val="dashSmallGap" w:sz="4" w:space="0" w:color="auto"/>
              <w:right w:val="single" w:sz="4" w:space="0" w:color="auto"/>
            </w:tcBorders>
          </w:tcPr>
          <w:p w14:paraId="5C6F9078" w14:textId="77777777" w:rsidR="00C97745" w:rsidRPr="00B801AE" w:rsidRDefault="00C97745" w:rsidP="00C97745">
            <w:pPr>
              <w:jc w:val="both"/>
              <w:rPr>
                <w:rFonts w:ascii="Arial" w:hAnsi="Arial" w:cs="Arial"/>
              </w:rPr>
            </w:pPr>
            <w:r w:rsidRPr="00B801AE">
              <w:rPr>
                <w:rFonts w:ascii="Arial" w:hAnsi="Arial" w:cs="Arial"/>
              </w:rPr>
              <w:t>CO5</w:t>
            </w:r>
          </w:p>
        </w:tc>
        <w:tc>
          <w:tcPr>
            <w:tcW w:w="3115" w:type="dxa"/>
            <w:tcBorders>
              <w:left w:val="single" w:sz="4" w:space="0" w:color="auto"/>
              <w:bottom w:val="dashSmallGap" w:sz="4" w:space="0" w:color="auto"/>
              <w:right w:val="single" w:sz="18" w:space="0" w:color="auto"/>
            </w:tcBorders>
            <w:vAlign w:val="center"/>
          </w:tcPr>
          <w:p w14:paraId="3F062D4D" w14:textId="77777777" w:rsidR="00C97745" w:rsidRPr="00B801AE" w:rsidRDefault="00C97745" w:rsidP="00C97745">
            <w:pPr>
              <w:jc w:val="both"/>
              <w:rPr>
                <w:rFonts w:ascii="Arial" w:hAnsi="Arial" w:cs="Arial"/>
              </w:rPr>
            </w:pPr>
            <w:r w:rsidRPr="00B801AE">
              <w:rPr>
                <w:rFonts w:ascii="Arial" w:hAnsi="Arial" w:cs="Arial"/>
              </w:rPr>
              <w:t>Lecture, Video, &amp; Case Discussion</w:t>
            </w:r>
          </w:p>
        </w:tc>
      </w:tr>
      <w:tr w:rsidR="00C97745" w:rsidRPr="00B801AE" w14:paraId="402E1C2D" w14:textId="77777777" w:rsidTr="001712BC">
        <w:trPr>
          <w:trHeight w:val="488"/>
          <w:jc w:val="center"/>
        </w:trPr>
        <w:tc>
          <w:tcPr>
            <w:tcW w:w="393" w:type="dxa"/>
            <w:vMerge/>
            <w:tcBorders>
              <w:left w:val="single" w:sz="18" w:space="0" w:color="auto"/>
            </w:tcBorders>
            <w:vAlign w:val="center"/>
          </w:tcPr>
          <w:p w14:paraId="2EFD528C" w14:textId="77777777" w:rsidR="00C97745" w:rsidRPr="00B801AE" w:rsidRDefault="00C97745" w:rsidP="00C97745">
            <w:pPr>
              <w:jc w:val="center"/>
              <w:rPr>
                <w:rFonts w:ascii="Arial" w:hAnsi="Arial" w:cs="Arial"/>
                <w:b/>
              </w:rPr>
            </w:pPr>
          </w:p>
        </w:tc>
        <w:tc>
          <w:tcPr>
            <w:tcW w:w="1096" w:type="dxa"/>
            <w:tcBorders>
              <w:top w:val="dashSmallGap" w:sz="4" w:space="0" w:color="auto"/>
              <w:bottom w:val="dashSmallGap" w:sz="4" w:space="0" w:color="auto"/>
            </w:tcBorders>
            <w:vAlign w:val="center"/>
          </w:tcPr>
          <w:p w14:paraId="47549435" w14:textId="77777777" w:rsidR="00C97745" w:rsidRPr="00B801AE" w:rsidRDefault="00C97745" w:rsidP="00C97745">
            <w:pPr>
              <w:rPr>
                <w:rFonts w:ascii="Arial" w:hAnsi="Arial" w:cs="Arial"/>
              </w:rPr>
            </w:pPr>
            <w:r w:rsidRPr="00B801AE">
              <w:rPr>
                <w:rFonts w:ascii="Arial" w:hAnsi="Arial" w:cs="Arial"/>
              </w:rPr>
              <w:t>Week 8</w:t>
            </w:r>
          </w:p>
        </w:tc>
        <w:tc>
          <w:tcPr>
            <w:tcW w:w="3787" w:type="dxa"/>
            <w:tcBorders>
              <w:top w:val="dashSmallGap" w:sz="4" w:space="0" w:color="auto"/>
              <w:bottom w:val="dashSmallGap" w:sz="4" w:space="0" w:color="auto"/>
              <w:right w:val="single" w:sz="4" w:space="0" w:color="auto"/>
            </w:tcBorders>
            <w:vAlign w:val="center"/>
          </w:tcPr>
          <w:p w14:paraId="12C69CCF" w14:textId="79CE966E" w:rsidR="00C97745" w:rsidRPr="00B801AE" w:rsidRDefault="00C97745" w:rsidP="00C97745">
            <w:pPr>
              <w:spacing w:after="200" w:line="276" w:lineRule="auto"/>
              <w:jc w:val="both"/>
              <w:rPr>
                <w:rFonts w:ascii="Arial" w:hAnsi="Arial" w:cs="Arial"/>
              </w:rPr>
            </w:pPr>
            <w:r w:rsidRPr="00B801AE">
              <w:rPr>
                <w:rFonts w:ascii="Arial" w:hAnsi="Arial" w:cs="Arial"/>
              </w:rPr>
              <w:t xml:space="preserve">Contemporary issues : Consumer research - Gillette –Marketing Insights, </w:t>
            </w:r>
          </w:p>
        </w:tc>
        <w:tc>
          <w:tcPr>
            <w:tcW w:w="1457" w:type="dxa"/>
            <w:tcBorders>
              <w:top w:val="dashSmallGap" w:sz="4" w:space="0" w:color="auto"/>
              <w:bottom w:val="dashSmallGap" w:sz="4" w:space="0" w:color="auto"/>
              <w:right w:val="single" w:sz="4" w:space="0" w:color="auto"/>
            </w:tcBorders>
          </w:tcPr>
          <w:p w14:paraId="687A65B9" w14:textId="77777777" w:rsidR="00C97745" w:rsidRPr="00B801AE" w:rsidRDefault="00C97745" w:rsidP="00C97745">
            <w:pPr>
              <w:jc w:val="both"/>
              <w:rPr>
                <w:rFonts w:ascii="Arial" w:hAnsi="Arial" w:cs="Arial"/>
              </w:rPr>
            </w:pPr>
            <w:r w:rsidRPr="00B801AE">
              <w:rPr>
                <w:rFonts w:ascii="Arial" w:hAnsi="Arial" w:cs="Arial"/>
              </w:rPr>
              <w:t>CO5</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3A9D50B6" w14:textId="77777777" w:rsidR="00C97745" w:rsidRPr="00B801AE" w:rsidRDefault="00C97745" w:rsidP="00C97745">
            <w:pPr>
              <w:jc w:val="both"/>
              <w:rPr>
                <w:rFonts w:ascii="Arial" w:hAnsi="Arial" w:cs="Arial"/>
              </w:rPr>
            </w:pPr>
            <w:r w:rsidRPr="00B801AE">
              <w:rPr>
                <w:rFonts w:ascii="Arial" w:hAnsi="Arial" w:cs="Arial"/>
              </w:rPr>
              <w:t>Lecture, Video, &amp; Case Discussion</w:t>
            </w:r>
          </w:p>
        </w:tc>
      </w:tr>
      <w:tr w:rsidR="00C97745" w:rsidRPr="00B801AE" w14:paraId="302F9E65"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43FBBDD1" w14:textId="77777777" w:rsidR="00C97745" w:rsidRPr="00B801AE" w:rsidRDefault="00C97745" w:rsidP="00C97745">
            <w:pPr>
              <w:jc w:val="center"/>
              <w:rPr>
                <w:rFonts w:ascii="Arial" w:hAnsi="Arial" w:cs="Arial"/>
                <w:b/>
              </w:rPr>
            </w:pPr>
          </w:p>
        </w:tc>
        <w:tc>
          <w:tcPr>
            <w:tcW w:w="1096" w:type="dxa"/>
            <w:tcBorders>
              <w:top w:val="dashSmallGap" w:sz="4" w:space="0" w:color="auto"/>
              <w:bottom w:val="dashSmallGap" w:sz="4" w:space="0" w:color="auto"/>
            </w:tcBorders>
            <w:vAlign w:val="center"/>
          </w:tcPr>
          <w:p w14:paraId="2BADE21B" w14:textId="77777777" w:rsidR="00C97745" w:rsidRPr="00B801AE" w:rsidRDefault="00C97745" w:rsidP="00C97745">
            <w:pPr>
              <w:rPr>
                <w:rFonts w:ascii="Arial" w:hAnsi="Arial" w:cs="Arial"/>
              </w:rPr>
            </w:pPr>
            <w:r w:rsidRPr="00B801AE">
              <w:rPr>
                <w:rFonts w:ascii="Arial" w:hAnsi="Arial" w:cs="Arial"/>
              </w:rPr>
              <w:t>Week 9</w:t>
            </w:r>
          </w:p>
        </w:tc>
        <w:tc>
          <w:tcPr>
            <w:tcW w:w="3787" w:type="dxa"/>
            <w:tcBorders>
              <w:top w:val="dashSmallGap" w:sz="4" w:space="0" w:color="auto"/>
              <w:bottom w:val="dashSmallGap" w:sz="4" w:space="0" w:color="auto"/>
              <w:right w:val="single" w:sz="4" w:space="0" w:color="auto"/>
            </w:tcBorders>
            <w:vAlign w:val="center"/>
          </w:tcPr>
          <w:p w14:paraId="74B9CFC9" w14:textId="4337921A" w:rsidR="00C97745" w:rsidRPr="00B801AE" w:rsidRDefault="00C97745" w:rsidP="00C97745">
            <w:pPr>
              <w:spacing w:after="200" w:line="276" w:lineRule="auto"/>
              <w:jc w:val="both"/>
              <w:rPr>
                <w:rFonts w:ascii="Arial" w:hAnsi="Arial" w:cs="Arial"/>
              </w:rPr>
            </w:pPr>
            <w:proofErr w:type="spellStart"/>
            <w:r w:rsidRPr="00B801AE">
              <w:rPr>
                <w:rFonts w:ascii="Arial" w:hAnsi="Arial" w:cs="Arial"/>
              </w:rPr>
              <w:t>Cutomer</w:t>
            </w:r>
            <w:proofErr w:type="spellEnd"/>
            <w:r w:rsidRPr="00B801AE">
              <w:rPr>
                <w:rFonts w:ascii="Arial" w:hAnsi="Arial" w:cs="Arial"/>
              </w:rPr>
              <w:t xml:space="preserve"> Business Development(CBD) –Procter and Gamble, </w:t>
            </w:r>
          </w:p>
          <w:p w14:paraId="48C7DDDB" w14:textId="0BA30741" w:rsidR="00C97745" w:rsidRPr="00B801AE" w:rsidRDefault="00C97745" w:rsidP="00C97745">
            <w:pPr>
              <w:rPr>
                <w:rFonts w:ascii="Arial" w:hAnsi="Arial" w:cs="Arial"/>
              </w:rPr>
            </w:pPr>
          </w:p>
        </w:tc>
        <w:tc>
          <w:tcPr>
            <w:tcW w:w="1457" w:type="dxa"/>
            <w:tcBorders>
              <w:top w:val="dashSmallGap" w:sz="4" w:space="0" w:color="auto"/>
              <w:bottom w:val="dashSmallGap" w:sz="4" w:space="0" w:color="auto"/>
              <w:right w:val="single" w:sz="4" w:space="0" w:color="auto"/>
            </w:tcBorders>
          </w:tcPr>
          <w:p w14:paraId="3696EF4E" w14:textId="77777777" w:rsidR="00C97745" w:rsidRPr="00B801AE" w:rsidRDefault="00C97745" w:rsidP="00C97745">
            <w:pPr>
              <w:jc w:val="both"/>
              <w:rPr>
                <w:rFonts w:ascii="Arial" w:hAnsi="Arial" w:cs="Arial"/>
              </w:rPr>
            </w:pPr>
            <w:r w:rsidRPr="00B801AE">
              <w:rPr>
                <w:rFonts w:ascii="Arial" w:hAnsi="Arial" w:cs="Arial"/>
              </w:rPr>
              <w:t>CO6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57674785" w14:textId="77777777" w:rsidR="00C97745" w:rsidRPr="00B801AE" w:rsidRDefault="00C97745" w:rsidP="00C97745">
            <w:pPr>
              <w:jc w:val="both"/>
              <w:rPr>
                <w:rFonts w:ascii="Arial" w:hAnsi="Arial" w:cs="Arial"/>
              </w:rPr>
            </w:pPr>
            <w:r w:rsidRPr="00B801AE">
              <w:rPr>
                <w:rFonts w:ascii="Arial" w:hAnsi="Arial" w:cs="Arial"/>
              </w:rPr>
              <w:t>Lecture, Video, &amp; Case Discussion</w:t>
            </w:r>
          </w:p>
        </w:tc>
      </w:tr>
      <w:tr w:rsidR="00C97745" w:rsidRPr="00B801AE" w14:paraId="5686521A" w14:textId="77777777" w:rsidTr="001712BC">
        <w:trPr>
          <w:trHeight w:val="850"/>
          <w:jc w:val="center"/>
        </w:trPr>
        <w:tc>
          <w:tcPr>
            <w:tcW w:w="393" w:type="dxa"/>
            <w:vMerge w:val="restart"/>
            <w:tcBorders>
              <w:left w:val="single" w:sz="18" w:space="0" w:color="auto"/>
            </w:tcBorders>
            <w:textDirection w:val="btLr"/>
            <w:vAlign w:val="center"/>
          </w:tcPr>
          <w:p w14:paraId="2DDC63CE" w14:textId="77777777" w:rsidR="00C97745" w:rsidRPr="00B801AE" w:rsidRDefault="00C97745" w:rsidP="00C97745">
            <w:pPr>
              <w:ind w:left="113" w:right="113"/>
              <w:jc w:val="center"/>
              <w:rPr>
                <w:rFonts w:ascii="Arial" w:hAnsi="Arial" w:cs="Arial"/>
                <w:b/>
              </w:rPr>
            </w:pPr>
          </w:p>
        </w:tc>
        <w:tc>
          <w:tcPr>
            <w:tcW w:w="1096" w:type="dxa"/>
            <w:tcBorders>
              <w:top w:val="dashSmallGap" w:sz="4" w:space="0" w:color="auto"/>
              <w:bottom w:val="dashSmallGap" w:sz="4" w:space="0" w:color="auto"/>
            </w:tcBorders>
            <w:vAlign w:val="center"/>
          </w:tcPr>
          <w:p w14:paraId="7AEDAAE0" w14:textId="77777777" w:rsidR="00C97745" w:rsidRPr="00B801AE" w:rsidRDefault="00C97745" w:rsidP="00C97745">
            <w:pPr>
              <w:rPr>
                <w:rFonts w:ascii="Arial" w:hAnsi="Arial" w:cs="Arial"/>
              </w:rPr>
            </w:pPr>
            <w:r w:rsidRPr="00B801AE">
              <w:rPr>
                <w:rFonts w:ascii="Arial" w:hAnsi="Arial" w:cs="Arial"/>
              </w:rPr>
              <w:t>Week 10</w:t>
            </w:r>
          </w:p>
        </w:tc>
        <w:tc>
          <w:tcPr>
            <w:tcW w:w="3787" w:type="dxa"/>
            <w:tcBorders>
              <w:top w:val="dashSmallGap" w:sz="4" w:space="0" w:color="auto"/>
              <w:bottom w:val="dashSmallGap" w:sz="4" w:space="0" w:color="auto"/>
              <w:right w:val="single" w:sz="4" w:space="0" w:color="auto"/>
            </w:tcBorders>
            <w:vAlign w:val="center"/>
          </w:tcPr>
          <w:p w14:paraId="0AC159CD" w14:textId="45ECD739" w:rsidR="00C97745" w:rsidRPr="00B801AE" w:rsidRDefault="001B011E" w:rsidP="001B011E">
            <w:pPr>
              <w:spacing w:after="200" w:line="276" w:lineRule="auto"/>
              <w:jc w:val="both"/>
              <w:rPr>
                <w:rFonts w:ascii="Arial" w:hAnsi="Arial" w:cs="Arial"/>
              </w:rPr>
            </w:pPr>
            <w:r w:rsidRPr="00B801AE">
              <w:rPr>
                <w:rFonts w:ascii="Arial" w:hAnsi="Arial" w:cs="Arial"/>
              </w:rPr>
              <w:t>Bottom of pyramid- TABP Snacks and Beverages</w:t>
            </w:r>
          </w:p>
        </w:tc>
        <w:tc>
          <w:tcPr>
            <w:tcW w:w="1457" w:type="dxa"/>
            <w:tcBorders>
              <w:top w:val="dashSmallGap" w:sz="4" w:space="0" w:color="auto"/>
              <w:bottom w:val="dashSmallGap" w:sz="4" w:space="0" w:color="auto"/>
              <w:right w:val="single" w:sz="4" w:space="0" w:color="auto"/>
            </w:tcBorders>
          </w:tcPr>
          <w:p w14:paraId="369EBBDB" w14:textId="77777777" w:rsidR="00C97745" w:rsidRPr="00B801AE" w:rsidRDefault="00C97745" w:rsidP="00C97745">
            <w:pPr>
              <w:jc w:val="both"/>
              <w:rPr>
                <w:rFonts w:ascii="Arial" w:hAnsi="Arial" w:cs="Arial"/>
              </w:rPr>
            </w:pPr>
            <w:r w:rsidRPr="00B801AE">
              <w:rPr>
                <w:rFonts w:ascii="Arial" w:hAnsi="Arial" w:cs="Arial"/>
              </w:rPr>
              <w:t>CO5, CO6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029984BF" w14:textId="77777777" w:rsidR="00C97745" w:rsidRPr="00B801AE" w:rsidRDefault="00C97745" w:rsidP="00C97745">
            <w:pPr>
              <w:jc w:val="both"/>
              <w:rPr>
                <w:rFonts w:ascii="Arial" w:hAnsi="Arial" w:cs="Arial"/>
              </w:rPr>
            </w:pPr>
            <w:r w:rsidRPr="00B801AE">
              <w:rPr>
                <w:rFonts w:ascii="Arial" w:hAnsi="Arial" w:cs="Arial"/>
              </w:rPr>
              <w:t>Lecture, Video, &amp; Case Discussion</w:t>
            </w:r>
          </w:p>
        </w:tc>
      </w:tr>
      <w:tr w:rsidR="00C97745" w:rsidRPr="00B801AE" w14:paraId="3CF801C2"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7A088A8F" w14:textId="77777777" w:rsidR="00C97745" w:rsidRPr="00B801AE" w:rsidRDefault="00C97745" w:rsidP="00C97745">
            <w:pPr>
              <w:jc w:val="center"/>
              <w:rPr>
                <w:rFonts w:ascii="Arial" w:hAnsi="Arial" w:cs="Arial"/>
                <w:b/>
              </w:rPr>
            </w:pPr>
          </w:p>
        </w:tc>
        <w:tc>
          <w:tcPr>
            <w:tcW w:w="1096" w:type="dxa"/>
            <w:tcBorders>
              <w:top w:val="dashSmallGap" w:sz="4" w:space="0" w:color="auto"/>
              <w:bottom w:val="dashSmallGap" w:sz="4" w:space="0" w:color="auto"/>
            </w:tcBorders>
            <w:vAlign w:val="center"/>
          </w:tcPr>
          <w:p w14:paraId="34B87BFF" w14:textId="77777777" w:rsidR="00C97745" w:rsidRPr="00B801AE" w:rsidRDefault="00C97745" w:rsidP="00C97745">
            <w:pPr>
              <w:rPr>
                <w:rFonts w:ascii="Arial" w:hAnsi="Arial" w:cs="Arial"/>
              </w:rPr>
            </w:pPr>
            <w:r w:rsidRPr="00B801AE">
              <w:rPr>
                <w:rFonts w:ascii="Arial" w:hAnsi="Arial" w:cs="Arial"/>
              </w:rPr>
              <w:t>Week 11</w:t>
            </w:r>
          </w:p>
        </w:tc>
        <w:tc>
          <w:tcPr>
            <w:tcW w:w="3787" w:type="dxa"/>
            <w:tcBorders>
              <w:top w:val="dashSmallGap" w:sz="4" w:space="0" w:color="auto"/>
              <w:bottom w:val="dashSmallGap" w:sz="4" w:space="0" w:color="auto"/>
              <w:right w:val="single" w:sz="4" w:space="0" w:color="auto"/>
            </w:tcBorders>
            <w:vAlign w:val="center"/>
          </w:tcPr>
          <w:p w14:paraId="2479BCC8" w14:textId="77777777" w:rsidR="00C97745" w:rsidRPr="00B801AE" w:rsidRDefault="00C97745" w:rsidP="00C97745">
            <w:pPr>
              <w:jc w:val="both"/>
              <w:rPr>
                <w:rFonts w:ascii="Arial" w:hAnsi="Arial" w:cs="Arial"/>
                <w:color w:val="0000CC"/>
              </w:rPr>
            </w:pPr>
            <w:r w:rsidRPr="00B801AE">
              <w:rPr>
                <w:rFonts w:ascii="Arial" w:hAnsi="Arial" w:cs="Arial"/>
              </w:rPr>
              <w:t xml:space="preserve">Mid </w:t>
            </w:r>
            <w:proofErr w:type="spellStart"/>
            <w:r w:rsidRPr="00B801AE">
              <w:rPr>
                <w:rFonts w:ascii="Arial" w:hAnsi="Arial" w:cs="Arial"/>
              </w:rPr>
              <w:t>sem</w:t>
            </w:r>
            <w:proofErr w:type="spellEnd"/>
            <w:r w:rsidRPr="00B801AE">
              <w:rPr>
                <w:rFonts w:ascii="Arial" w:hAnsi="Arial" w:cs="Arial"/>
              </w:rPr>
              <w:t xml:space="preserve"> exam</w:t>
            </w:r>
          </w:p>
        </w:tc>
        <w:tc>
          <w:tcPr>
            <w:tcW w:w="1457" w:type="dxa"/>
            <w:tcBorders>
              <w:top w:val="dashSmallGap" w:sz="4" w:space="0" w:color="auto"/>
              <w:bottom w:val="dashSmallGap" w:sz="4" w:space="0" w:color="auto"/>
              <w:right w:val="single" w:sz="4" w:space="0" w:color="auto"/>
            </w:tcBorders>
          </w:tcPr>
          <w:p w14:paraId="6D4C01A5" w14:textId="77777777" w:rsidR="00C97745" w:rsidRPr="00B801AE" w:rsidRDefault="00C97745" w:rsidP="00C97745">
            <w:pPr>
              <w:jc w:val="both"/>
              <w:rPr>
                <w:rFonts w:ascii="Arial" w:hAnsi="Arial" w:cs="Arial"/>
                <w:color w:val="0000CC"/>
              </w:rPr>
            </w:pPr>
            <w:r w:rsidRPr="00B801AE">
              <w:rPr>
                <w:rFonts w:ascii="Arial" w:hAnsi="Arial" w:cs="Arial"/>
                <w:color w:val="000000" w:themeColor="text1"/>
              </w:rPr>
              <w:t>NA</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17E8119A" w14:textId="77777777" w:rsidR="00C97745" w:rsidRPr="00B801AE" w:rsidRDefault="00C97745" w:rsidP="00C97745">
            <w:pPr>
              <w:jc w:val="both"/>
              <w:rPr>
                <w:rFonts w:ascii="Arial" w:hAnsi="Arial" w:cs="Arial"/>
                <w:color w:val="0000CC"/>
              </w:rPr>
            </w:pPr>
            <w:r w:rsidRPr="00B801AE">
              <w:rPr>
                <w:rFonts w:ascii="Arial" w:hAnsi="Arial" w:cs="Arial"/>
              </w:rPr>
              <w:t>NA</w:t>
            </w:r>
          </w:p>
        </w:tc>
      </w:tr>
      <w:tr w:rsidR="00C97745" w:rsidRPr="00B801AE" w14:paraId="372B4249" w14:textId="77777777" w:rsidTr="001712BC">
        <w:trPr>
          <w:trHeight w:val="43"/>
          <w:jc w:val="center"/>
        </w:trPr>
        <w:tc>
          <w:tcPr>
            <w:tcW w:w="393" w:type="dxa"/>
            <w:tcBorders>
              <w:left w:val="single" w:sz="18" w:space="0" w:color="auto"/>
            </w:tcBorders>
            <w:vAlign w:val="center"/>
          </w:tcPr>
          <w:p w14:paraId="11684DE4" w14:textId="77777777" w:rsidR="00C97745" w:rsidRPr="00B801AE" w:rsidRDefault="00C97745" w:rsidP="00C97745">
            <w:pPr>
              <w:jc w:val="center"/>
              <w:rPr>
                <w:rFonts w:ascii="Arial" w:hAnsi="Arial" w:cs="Arial"/>
                <w:b/>
              </w:rPr>
            </w:pPr>
          </w:p>
        </w:tc>
        <w:tc>
          <w:tcPr>
            <w:tcW w:w="1096" w:type="dxa"/>
            <w:tcBorders>
              <w:top w:val="dashSmallGap" w:sz="4" w:space="0" w:color="auto"/>
              <w:bottom w:val="dashSmallGap" w:sz="4" w:space="0" w:color="auto"/>
            </w:tcBorders>
            <w:vAlign w:val="center"/>
          </w:tcPr>
          <w:p w14:paraId="6980D235" w14:textId="77777777" w:rsidR="00C97745" w:rsidRPr="00B801AE" w:rsidRDefault="00C97745" w:rsidP="00C97745">
            <w:pPr>
              <w:rPr>
                <w:rFonts w:ascii="Arial" w:hAnsi="Arial" w:cs="Arial"/>
              </w:rPr>
            </w:pPr>
            <w:r w:rsidRPr="00B801AE">
              <w:rPr>
                <w:rFonts w:ascii="Arial" w:hAnsi="Arial" w:cs="Arial"/>
              </w:rPr>
              <w:t>Week 12</w:t>
            </w:r>
          </w:p>
        </w:tc>
        <w:tc>
          <w:tcPr>
            <w:tcW w:w="3787" w:type="dxa"/>
            <w:tcBorders>
              <w:top w:val="dashSmallGap" w:sz="4" w:space="0" w:color="auto"/>
              <w:bottom w:val="dashSmallGap" w:sz="4" w:space="0" w:color="auto"/>
              <w:right w:val="single" w:sz="4" w:space="0" w:color="auto"/>
            </w:tcBorders>
            <w:vAlign w:val="center"/>
          </w:tcPr>
          <w:p w14:paraId="171E5EE9" w14:textId="77777777" w:rsidR="001B011E" w:rsidRPr="00B801AE" w:rsidRDefault="001B011E" w:rsidP="001B011E">
            <w:pPr>
              <w:spacing w:after="200" w:line="276" w:lineRule="auto"/>
              <w:jc w:val="both"/>
              <w:rPr>
                <w:rFonts w:ascii="Arial" w:hAnsi="Arial" w:cs="Arial"/>
                <w:lang w:val="en-IN"/>
              </w:rPr>
            </w:pPr>
            <w:r w:rsidRPr="00B801AE">
              <w:rPr>
                <w:rFonts w:ascii="Arial" w:hAnsi="Arial" w:cs="Arial"/>
              </w:rPr>
              <w:t xml:space="preserve">Direct and Digital Marketing - Amazon &amp; General  Electric, </w:t>
            </w:r>
          </w:p>
          <w:p w14:paraId="0E0D25CE" w14:textId="0704A184" w:rsidR="00C97745" w:rsidRPr="00B801AE" w:rsidRDefault="00C97745" w:rsidP="00C97745">
            <w:pPr>
              <w:jc w:val="both"/>
              <w:rPr>
                <w:rFonts w:ascii="Arial" w:hAnsi="Arial" w:cs="Arial"/>
                <w:color w:val="0000CC"/>
              </w:rPr>
            </w:pPr>
          </w:p>
        </w:tc>
        <w:tc>
          <w:tcPr>
            <w:tcW w:w="1457" w:type="dxa"/>
            <w:tcBorders>
              <w:top w:val="dashSmallGap" w:sz="4" w:space="0" w:color="auto"/>
              <w:bottom w:val="dashSmallGap" w:sz="4" w:space="0" w:color="auto"/>
              <w:right w:val="single" w:sz="4" w:space="0" w:color="auto"/>
            </w:tcBorders>
          </w:tcPr>
          <w:p w14:paraId="29700E8D" w14:textId="77777777" w:rsidR="00C97745" w:rsidRPr="00B801AE" w:rsidRDefault="00C97745" w:rsidP="00C97745">
            <w:pPr>
              <w:jc w:val="both"/>
              <w:rPr>
                <w:rFonts w:ascii="Arial" w:hAnsi="Arial" w:cs="Arial"/>
                <w:color w:val="0000CC"/>
              </w:rPr>
            </w:pPr>
            <w:r w:rsidRPr="00B801AE">
              <w:rPr>
                <w:rFonts w:ascii="Arial" w:hAnsi="Arial" w:cs="Arial"/>
              </w:rPr>
              <w:t>CO1, CO2</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4AEB1256" w14:textId="77777777" w:rsidR="00C97745" w:rsidRPr="00B801AE" w:rsidRDefault="00C97745" w:rsidP="00C97745">
            <w:pPr>
              <w:jc w:val="both"/>
              <w:rPr>
                <w:rFonts w:ascii="Arial" w:hAnsi="Arial" w:cs="Arial"/>
                <w:color w:val="0000CC"/>
              </w:rPr>
            </w:pPr>
            <w:r w:rsidRPr="00B801AE">
              <w:rPr>
                <w:rFonts w:ascii="Arial" w:hAnsi="Arial" w:cs="Arial"/>
              </w:rPr>
              <w:t>Lecture, Video, &amp; Case Discussion</w:t>
            </w:r>
          </w:p>
        </w:tc>
      </w:tr>
      <w:tr w:rsidR="001B011E" w:rsidRPr="00B801AE" w14:paraId="1D89DF49"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tcBorders>
              <w:left w:val="single" w:sz="18" w:space="0" w:color="auto"/>
            </w:tcBorders>
            <w:shd w:val="clear" w:color="auto" w:fill="FFFFFF" w:themeFill="background1"/>
            <w:vAlign w:val="center"/>
          </w:tcPr>
          <w:p w14:paraId="119ACA95" w14:textId="77777777" w:rsidR="001B011E" w:rsidRPr="00B801AE" w:rsidRDefault="001B011E" w:rsidP="001B011E">
            <w:pPr>
              <w:jc w:val="center"/>
              <w:rPr>
                <w:rFonts w:ascii="Arial" w:hAnsi="Arial" w:cs="Arial"/>
                <w:b/>
              </w:rPr>
            </w:pPr>
          </w:p>
        </w:tc>
        <w:tc>
          <w:tcPr>
            <w:tcW w:w="1096" w:type="dxa"/>
            <w:tcBorders>
              <w:top w:val="dashSmallGap" w:sz="4" w:space="0" w:color="auto"/>
              <w:bottom w:val="dashSmallGap" w:sz="4" w:space="0" w:color="auto"/>
            </w:tcBorders>
            <w:vAlign w:val="center"/>
          </w:tcPr>
          <w:p w14:paraId="7A5A645B" w14:textId="77777777" w:rsidR="001B011E" w:rsidRPr="00B801AE" w:rsidRDefault="001B011E" w:rsidP="001B011E">
            <w:pPr>
              <w:rPr>
                <w:rFonts w:ascii="Arial" w:hAnsi="Arial" w:cs="Arial"/>
              </w:rPr>
            </w:pPr>
            <w:r w:rsidRPr="00B801AE">
              <w:rPr>
                <w:rFonts w:ascii="Arial" w:hAnsi="Arial" w:cs="Arial"/>
              </w:rPr>
              <w:t>Week 13</w:t>
            </w:r>
          </w:p>
        </w:tc>
        <w:tc>
          <w:tcPr>
            <w:tcW w:w="3787" w:type="dxa"/>
            <w:tcBorders>
              <w:top w:val="dashSmallGap" w:sz="4" w:space="0" w:color="auto"/>
              <w:bottom w:val="dashSmallGap" w:sz="4" w:space="0" w:color="auto"/>
              <w:right w:val="single" w:sz="4" w:space="0" w:color="auto"/>
            </w:tcBorders>
            <w:vAlign w:val="center"/>
          </w:tcPr>
          <w:p w14:paraId="78C8FA08" w14:textId="2FF25824" w:rsidR="001B011E" w:rsidRPr="00B801AE" w:rsidRDefault="001B011E" w:rsidP="001B011E">
            <w:pPr>
              <w:jc w:val="both"/>
              <w:rPr>
                <w:rFonts w:ascii="Arial" w:hAnsi="Arial" w:cs="Arial"/>
                <w:color w:val="0000CC"/>
              </w:rPr>
            </w:pPr>
            <w:r w:rsidRPr="00B801AE">
              <w:rPr>
                <w:rFonts w:ascii="Arial" w:hAnsi="Arial" w:cs="Arial"/>
              </w:rPr>
              <w:t>Customer service - Zomato</w:t>
            </w:r>
          </w:p>
        </w:tc>
        <w:tc>
          <w:tcPr>
            <w:tcW w:w="1457" w:type="dxa"/>
            <w:tcBorders>
              <w:top w:val="dashSmallGap" w:sz="4" w:space="0" w:color="auto"/>
              <w:bottom w:val="dashSmallGap" w:sz="4" w:space="0" w:color="auto"/>
              <w:right w:val="single" w:sz="4" w:space="0" w:color="auto"/>
            </w:tcBorders>
          </w:tcPr>
          <w:p w14:paraId="512CF23A" w14:textId="77777777" w:rsidR="001B011E" w:rsidRPr="00B801AE" w:rsidRDefault="001B011E" w:rsidP="001B011E">
            <w:pPr>
              <w:jc w:val="both"/>
              <w:rPr>
                <w:rFonts w:ascii="Arial" w:hAnsi="Arial" w:cs="Arial"/>
                <w:color w:val="0000CC"/>
              </w:rPr>
            </w:pPr>
            <w:r w:rsidRPr="00B801AE">
              <w:rPr>
                <w:rFonts w:ascii="Arial" w:hAnsi="Arial" w:cs="Arial"/>
              </w:rPr>
              <w:t>CO3</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44557582" w14:textId="77777777" w:rsidR="001B011E" w:rsidRPr="00B801AE" w:rsidRDefault="001B011E" w:rsidP="001B011E">
            <w:pPr>
              <w:jc w:val="both"/>
              <w:rPr>
                <w:rFonts w:ascii="Arial" w:hAnsi="Arial" w:cs="Arial"/>
              </w:rPr>
            </w:pPr>
            <w:r w:rsidRPr="00B801AE">
              <w:rPr>
                <w:rFonts w:ascii="Arial" w:hAnsi="Arial" w:cs="Arial"/>
              </w:rPr>
              <w:t>Lecture, Video, &amp; Case Discussion</w:t>
            </w:r>
          </w:p>
        </w:tc>
      </w:tr>
      <w:tr w:rsidR="001B011E" w:rsidRPr="00B801AE" w14:paraId="7209D2A4" w14:textId="77777777" w:rsidTr="001712BC">
        <w:trPr>
          <w:trHeight w:val="850"/>
          <w:jc w:val="center"/>
        </w:trPr>
        <w:tc>
          <w:tcPr>
            <w:tcW w:w="393" w:type="dxa"/>
            <w:tcBorders>
              <w:left w:val="single" w:sz="18" w:space="0" w:color="auto"/>
            </w:tcBorders>
            <w:shd w:val="clear" w:color="auto" w:fill="FFFFFF" w:themeFill="background1"/>
            <w:vAlign w:val="center"/>
          </w:tcPr>
          <w:p w14:paraId="4D47ABF1" w14:textId="77777777" w:rsidR="001B011E" w:rsidRPr="00B801AE" w:rsidRDefault="001B011E" w:rsidP="001B011E">
            <w:pPr>
              <w:jc w:val="center"/>
              <w:rPr>
                <w:rFonts w:ascii="Arial" w:hAnsi="Arial" w:cs="Arial"/>
                <w:b/>
              </w:rPr>
            </w:pPr>
          </w:p>
        </w:tc>
        <w:tc>
          <w:tcPr>
            <w:tcW w:w="1096" w:type="dxa"/>
            <w:tcBorders>
              <w:top w:val="dashSmallGap" w:sz="4" w:space="0" w:color="auto"/>
              <w:bottom w:val="dashSmallGap" w:sz="4" w:space="0" w:color="auto"/>
            </w:tcBorders>
            <w:vAlign w:val="center"/>
          </w:tcPr>
          <w:p w14:paraId="519C0DC6" w14:textId="77777777" w:rsidR="001B011E" w:rsidRPr="00B801AE" w:rsidRDefault="001B011E" w:rsidP="001B011E">
            <w:pPr>
              <w:rPr>
                <w:rFonts w:ascii="Arial" w:hAnsi="Arial" w:cs="Arial"/>
              </w:rPr>
            </w:pPr>
            <w:r w:rsidRPr="00B801AE">
              <w:rPr>
                <w:rFonts w:ascii="Arial" w:hAnsi="Arial" w:cs="Arial"/>
              </w:rPr>
              <w:t>Week 14</w:t>
            </w:r>
          </w:p>
        </w:tc>
        <w:tc>
          <w:tcPr>
            <w:tcW w:w="3787" w:type="dxa"/>
            <w:tcBorders>
              <w:top w:val="dashSmallGap" w:sz="4" w:space="0" w:color="auto"/>
              <w:bottom w:val="dashSmallGap" w:sz="4" w:space="0" w:color="auto"/>
              <w:right w:val="single" w:sz="4" w:space="0" w:color="auto"/>
            </w:tcBorders>
            <w:vAlign w:val="center"/>
          </w:tcPr>
          <w:p w14:paraId="6AC93ADF" w14:textId="7F2C1EF0" w:rsidR="001B011E" w:rsidRPr="00B801AE" w:rsidRDefault="001B011E" w:rsidP="001B011E">
            <w:pPr>
              <w:jc w:val="both"/>
              <w:rPr>
                <w:rFonts w:ascii="Arial" w:hAnsi="Arial" w:cs="Arial"/>
                <w:color w:val="0000CC"/>
              </w:rPr>
            </w:pPr>
            <w:r w:rsidRPr="00B801AE">
              <w:rPr>
                <w:rFonts w:ascii="Arial" w:hAnsi="Arial" w:cs="Arial"/>
              </w:rPr>
              <w:t>Environmental sustainability, Green marketing</w:t>
            </w:r>
            <w:r w:rsidRPr="00B801AE">
              <w:rPr>
                <w:rFonts w:ascii="Arial" w:hAnsi="Arial" w:cs="Arial"/>
              </w:rPr>
              <w:tab/>
              <w:t xml:space="preserve">, Sustainable Global presence - </w:t>
            </w:r>
            <w:proofErr w:type="spellStart"/>
            <w:r w:rsidRPr="00B801AE">
              <w:rPr>
                <w:rFonts w:ascii="Arial" w:hAnsi="Arial" w:cs="Arial"/>
              </w:rPr>
              <w:t>L’Oreal</w:t>
            </w:r>
            <w:proofErr w:type="spellEnd"/>
            <w:r w:rsidRPr="00B801AE">
              <w:rPr>
                <w:rFonts w:ascii="Arial" w:hAnsi="Arial" w:cs="Arial"/>
              </w:rPr>
              <w:t xml:space="preserve">: The united nations of Beauty,  </w:t>
            </w:r>
          </w:p>
        </w:tc>
        <w:tc>
          <w:tcPr>
            <w:tcW w:w="1457" w:type="dxa"/>
            <w:tcBorders>
              <w:top w:val="dashSmallGap" w:sz="4" w:space="0" w:color="auto"/>
              <w:bottom w:val="dashSmallGap" w:sz="4" w:space="0" w:color="auto"/>
              <w:right w:val="single" w:sz="4" w:space="0" w:color="auto"/>
            </w:tcBorders>
          </w:tcPr>
          <w:p w14:paraId="44E463F7" w14:textId="77777777" w:rsidR="001B011E" w:rsidRPr="00B801AE" w:rsidRDefault="001B011E" w:rsidP="001B011E">
            <w:pPr>
              <w:jc w:val="both"/>
              <w:rPr>
                <w:rFonts w:ascii="Arial" w:hAnsi="Arial" w:cs="Arial"/>
                <w:color w:val="0000CC"/>
              </w:rPr>
            </w:pPr>
            <w:r w:rsidRPr="00B801AE">
              <w:rPr>
                <w:rFonts w:ascii="Arial" w:hAnsi="Arial" w:cs="Arial"/>
              </w:rPr>
              <w:t>CO6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08DBC464" w14:textId="77777777" w:rsidR="001B011E" w:rsidRPr="00B801AE" w:rsidRDefault="001B011E" w:rsidP="001B011E">
            <w:pPr>
              <w:jc w:val="both"/>
              <w:rPr>
                <w:rFonts w:ascii="Arial" w:hAnsi="Arial" w:cs="Arial"/>
              </w:rPr>
            </w:pPr>
            <w:r w:rsidRPr="00B801AE">
              <w:rPr>
                <w:rFonts w:ascii="Arial" w:hAnsi="Arial" w:cs="Arial"/>
              </w:rPr>
              <w:t>Lecture, Video, &amp; Case Discussion</w:t>
            </w:r>
          </w:p>
        </w:tc>
      </w:tr>
      <w:tr w:rsidR="001B011E" w:rsidRPr="00B801AE" w14:paraId="4A44EB90"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tcBorders>
              <w:left w:val="single" w:sz="18" w:space="0" w:color="auto"/>
            </w:tcBorders>
            <w:shd w:val="clear" w:color="auto" w:fill="FFFFFF" w:themeFill="background1"/>
            <w:vAlign w:val="center"/>
          </w:tcPr>
          <w:p w14:paraId="7DE2E51F" w14:textId="77777777" w:rsidR="001B011E" w:rsidRPr="00B801AE" w:rsidRDefault="001B011E" w:rsidP="001B011E">
            <w:pPr>
              <w:jc w:val="center"/>
              <w:rPr>
                <w:rFonts w:ascii="Arial" w:hAnsi="Arial" w:cs="Arial"/>
                <w:b/>
              </w:rPr>
            </w:pPr>
          </w:p>
        </w:tc>
        <w:tc>
          <w:tcPr>
            <w:tcW w:w="1096" w:type="dxa"/>
            <w:tcBorders>
              <w:top w:val="dashSmallGap" w:sz="4" w:space="0" w:color="auto"/>
              <w:bottom w:val="dashSmallGap" w:sz="4" w:space="0" w:color="auto"/>
            </w:tcBorders>
            <w:vAlign w:val="center"/>
          </w:tcPr>
          <w:p w14:paraId="047CC6BC" w14:textId="77777777" w:rsidR="001B011E" w:rsidRPr="00B801AE" w:rsidRDefault="001B011E" w:rsidP="001B011E">
            <w:pPr>
              <w:rPr>
                <w:rFonts w:ascii="Arial" w:hAnsi="Arial" w:cs="Arial"/>
              </w:rPr>
            </w:pPr>
            <w:r w:rsidRPr="00B801AE">
              <w:rPr>
                <w:rFonts w:ascii="Arial" w:hAnsi="Arial" w:cs="Arial"/>
              </w:rPr>
              <w:t>Week 15</w:t>
            </w:r>
          </w:p>
        </w:tc>
        <w:tc>
          <w:tcPr>
            <w:tcW w:w="3787" w:type="dxa"/>
            <w:tcBorders>
              <w:top w:val="dashSmallGap" w:sz="4" w:space="0" w:color="auto"/>
              <w:bottom w:val="dashSmallGap" w:sz="4" w:space="0" w:color="auto"/>
              <w:right w:val="single" w:sz="4" w:space="0" w:color="auto"/>
            </w:tcBorders>
            <w:vAlign w:val="center"/>
          </w:tcPr>
          <w:p w14:paraId="56E65909" w14:textId="77777777" w:rsidR="001B011E" w:rsidRPr="00B801AE" w:rsidRDefault="001B011E" w:rsidP="001B011E">
            <w:pPr>
              <w:spacing w:after="200" w:line="276" w:lineRule="auto"/>
              <w:jc w:val="both"/>
              <w:rPr>
                <w:rFonts w:ascii="Arial" w:hAnsi="Arial" w:cs="Arial"/>
              </w:rPr>
            </w:pPr>
            <w:r w:rsidRPr="00B801AE">
              <w:rPr>
                <w:rFonts w:ascii="Arial" w:hAnsi="Arial" w:cs="Arial"/>
              </w:rPr>
              <w:t>Strategies by Uber radically reshaping urban transportation channel</w:t>
            </w:r>
          </w:p>
          <w:p w14:paraId="41E0C023" w14:textId="7B3EA3CC" w:rsidR="001B011E" w:rsidRPr="00B801AE" w:rsidRDefault="001B011E" w:rsidP="001B011E">
            <w:pPr>
              <w:jc w:val="both"/>
              <w:rPr>
                <w:rFonts w:ascii="Arial" w:hAnsi="Arial" w:cs="Arial"/>
                <w:color w:val="0000CC"/>
              </w:rPr>
            </w:pPr>
          </w:p>
        </w:tc>
        <w:tc>
          <w:tcPr>
            <w:tcW w:w="1457" w:type="dxa"/>
            <w:tcBorders>
              <w:top w:val="dashSmallGap" w:sz="4" w:space="0" w:color="auto"/>
              <w:bottom w:val="dashSmallGap" w:sz="4" w:space="0" w:color="auto"/>
              <w:right w:val="single" w:sz="4" w:space="0" w:color="auto"/>
            </w:tcBorders>
          </w:tcPr>
          <w:p w14:paraId="6637CE23" w14:textId="77777777" w:rsidR="001B011E" w:rsidRPr="00B801AE" w:rsidRDefault="001B011E" w:rsidP="001B011E">
            <w:pPr>
              <w:jc w:val="both"/>
              <w:rPr>
                <w:rFonts w:ascii="Arial" w:hAnsi="Arial" w:cs="Arial"/>
                <w:color w:val="0000CC"/>
              </w:rPr>
            </w:pPr>
            <w:r w:rsidRPr="00B801AE">
              <w:rPr>
                <w:rFonts w:ascii="Arial" w:hAnsi="Arial" w:cs="Arial"/>
              </w:rPr>
              <w:t>CO2</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05EC033D" w14:textId="77777777" w:rsidR="001B011E" w:rsidRPr="00B801AE" w:rsidRDefault="001B011E" w:rsidP="001B011E">
            <w:pPr>
              <w:jc w:val="both"/>
              <w:rPr>
                <w:rFonts w:ascii="Arial" w:hAnsi="Arial" w:cs="Arial"/>
              </w:rPr>
            </w:pPr>
            <w:r w:rsidRPr="00B801AE">
              <w:rPr>
                <w:rFonts w:ascii="Arial" w:hAnsi="Arial" w:cs="Arial"/>
              </w:rPr>
              <w:t>Lecture, Video, &amp; Case Discussion</w:t>
            </w:r>
          </w:p>
        </w:tc>
      </w:tr>
    </w:tbl>
    <w:p w14:paraId="510DDA30" w14:textId="77777777" w:rsidR="006752F0" w:rsidRPr="00B801AE" w:rsidRDefault="006752F0" w:rsidP="00CD6997">
      <w:pPr>
        <w:jc w:val="both"/>
        <w:rPr>
          <w:rFonts w:ascii="Arial" w:hAnsi="Arial" w:cs="Arial"/>
          <w:lang w:val="en-AU"/>
        </w:rPr>
      </w:pPr>
    </w:p>
    <w:p w14:paraId="1B784C57" w14:textId="77777777" w:rsidR="00C0431E" w:rsidRPr="00B801AE" w:rsidRDefault="00C0431E" w:rsidP="004A4183">
      <w:pPr>
        <w:jc w:val="both"/>
        <w:rPr>
          <w:rFonts w:ascii="Arial" w:hAnsi="Arial" w:cs="Arial"/>
          <w:lang w:val="en-AU"/>
        </w:rPr>
      </w:pPr>
    </w:p>
    <w:sectPr w:rsidR="00C0431E" w:rsidRPr="00B801AE"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196F" w14:textId="77777777" w:rsidR="007972C7" w:rsidRDefault="007972C7">
      <w:r>
        <w:separator/>
      </w:r>
    </w:p>
  </w:endnote>
  <w:endnote w:type="continuationSeparator" w:id="0">
    <w:p w14:paraId="553FB973" w14:textId="77777777" w:rsidR="007972C7" w:rsidRDefault="007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Nimbus Roman No9 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5580"/>
      <w:docPartObj>
        <w:docPartGallery w:val="Page Numbers (Bottom of Page)"/>
        <w:docPartUnique/>
      </w:docPartObj>
    </w:sdtPr>
    <w:sdtEndPr/>
    <w:sdtContent>
      <w:p w14:paraId="71C9E4F9" w14:textId="77777777" w:rsidR="00034011" w:rsidRDefault="002B5667">
        <w:pPr>
          <w:pStyle w:val="Footer"/>
          <w:jc w:val="center"/>
        </w:pPr>
        <w:r>
          <w:rPr>
            <w:noProof/>
            <w:lang w:val="en-IN" w:eastAsia="en-IN"/>
          </w:rPr>
          <mc:AlternateContent>
            <mc:Choice Requires="wps">
              <w:drawing>
                <wp:inline distT="0" distB="0" distL="0" distR="0" wp14:anchorId="32708A6B" wp14:editId="227AF188">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1DDD5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KrxLVi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69621466" w14:textId="77777777" w:rsidR="00034011" w:rsidRPr="00034011" w:rsidRDefault="00D6010C" w:rsidP="00034011">
        <w:pPr>
          <w:pStyle w:val="Footer"/>
          <w:tabs>
            <w:tab w:val="clear" w:pos="4320"/>
            <w:tab w:val="clear" w:pos="8640"/>
            <w:tab w:val="center" w:pos="8647"/>
            <w:tab w:val="right" w:pos="9600"/>
          </w:tabs>
          <w:rPr>
            <w:b/>
            <w:sz w:val="22"/>
            <w:szCs w:val="24"/>
          </w:rPr>
        </w:pPr>
        <w:r>
          <w:rPr>
            <w:bCs/>
            <w:sz w:val="22"/>
            <w:szCs w:val="24"/>
            <w:lang w:val="en-AU"/>
          </w:rPr>
          <w:t>Subject-</w:t>
        </w:r>
        <w:r w:rsidR="00BB599B">
          <w:rPr>
            <w:bCs/>
            <w:sz w:val="22"/>
            <w:szCs w:val="24"/>
            <w:lang w:val="en-AU"/>
          </w:rPr>
          <w:t>Contemporary Issues in Marketing (CIM)</w:t>
        </w:r>
        <w:r w:rsidR="004C151F">
          <w:rPr>
            <w:bCs/>
            <w:sz w:val="22"/>
            <w:szCs w:val="24"/>
            <w:lang w:val="en-AU"/>
          </w:rPr>
          <w:t xml:space="preserve"> </w:t>
        </w:r>
        <w:r w:rsidR="00B73C58">
          <w:rPr>
            <w:bCs/>
            <w:sz w:val="22"/>
            <w:szCs w:val="24"/>
            <w:lang w:val="en-AU"/>
          </w:rPr>
          <w:t>Semester</w:t>
        </w:r>
        <w:r w:rsidR="004C151F">
          <w:rPr>
            <w:bCs/>
            <w:sz w:val="22"/>
            <w:szCs w:val="24"/>
            <w:lang w:val="en-AU"/>
          </w:rPr>
          <w:t>: I</w:t>
        </w:r>
        <w:r w:rsidR="00BB599B">
          <w:rPr>
            <w:bCs/>
            <w:sz w:val="22"/>
            <w:szCs w:val="24"/>
            <w:lang w:val="en-AU"/>
          </w:rPr>
          <w:t xml:space="preserve">V </w:t>
        </w:r>
        <w:r>
          <w:rPr>
            <w:bCs/>
            <w:sz w:val="22"/>
            <w:szCs w:val="24"/>
            <w:lang w:val="en-AU"/>
          </w:rPr>
          <w:t>(Year</w:t>
        </w:r>
        <w:r w:rsidR="004C151F">
          <w:rPr>
            <w:bCs/>
            <w:sz w:val="22"/>
            <w:szCs w:val="24"/>
            <w:lang w:val="en-AU"/>
          </w:rPr>
          <w:t xml:space="preserve"> </w:t>
        </w:r>
        <w:r w:rsidR="00BB599B">
          <w:rPr>
            <w:bCs/>
            <w:sz w:val="22"/>
            <w:szCs w:val="24"/>
            <w:lang w:val="en-AU"/>
          </w:rPr>
          <w:t>2</w:t>
        </w:r>
        <w:r>
          <w:rPr>
            <w:bCs/>
            <w:sz w:val="22"/>
            <w:szCs w:val="24"/>
            <w:lang w:val="en-AU"/>
          </w:rPr>
          <w:t>)</w:t>
        </w:r>
        <w:r w:rsidR="00034011"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00034011" w:rsidRPr="00B951FE">
                  <w:rPr>
                    <w:b/>
                    <w:sz w:val="22"/>
                    <w:szCs w:val="24"/>
                  </w:rPr>
                  <w:t xml:space="preserve">Page </w:t>
                </w:r>
                <w:r w:rsidR="00566C7B" w:rsidRPr="00B951FE">
                  <w:rPr>
                    <w:b/>
                    <w:sz w:val="22"/>
                    <w:szCs w:val="24"/>
                  </w:rPr>
                  <w:fldChar w:fldCharType="begin"/>
                </w:r>
                <w:r w:rsidR="00034011" w:rsidRPr="00B951FE">
                  <w:rPr>
                    <w:b/>
                    <w:sz w:val="22"/>
                    <w:szCs w:val="24"/>
                  </w:rPr>
                  <w:instrText xml:space="preserve"> PAGE </w:instrText>
                </w:r>
                <w:r w:rsidR="00566C7B" w:rsidRPr="00B951FE">
                  <w:rPr>
                    <w:b/>
                    <w:sz w:val="22"/>
                    <w:szCs w:val="24"/>
                  </w:rPr>
                  <w:fldChar w:fldCharType="separate"/>
                </w:r>
                <w:r w:rsidR="00D476C8">
                  <w:rPr>
                    <w:b/>
                    <w:noProof/>
                    <w:sz w:val="22"/>
                    <w:szCs w:val="24"/>
                  </w:rPr>
                  <w:t>8</w:t>
                </w:r>
                <w:r w:rsidR="00566C7B" w:rsidRPr="00B951FE">
                  <w:rPr>
                    <w:b/>
                    <w:sz w:val="22"/>
                    <w:szCs w:val="24"/>
                  </w:rPr>
                  <w:fldChar w:fldCharType="end"/>
                </w:r>
                <w:r w:rsidR="00034011" w:rsidRPr="00B951FE">
                  <w:rPr>
                    <w:b/>
                    <w:sz w:val="22"/>
                    <w:szCs w:val="24"/>
                  </w:rPr>
                  <w:t xml:space="preserve"> of </w:t>
                </w:r>
                <w:r w:rsidR="00566C7B" w:rsidRPr="00B951FE">
                  <w:rPr>
                    <w:b/>
                    <w:sz w:val="22"/>
                    <w:szCs w:val="24"/>
                  </w:rPr>
                  <w:fldChar w:fldCharType="begin"/>
                </w:r>
                <w:r w:rsidR="00034011" w:rsidRPr="00B951FE">
                  <w:rPr>
                    <w:b/>
                    <w:sz w:val="22"/>
                    <w:szCs w:val="24"/>
                  </w:rPr>
                  <w:instrText xml:space="preserve"> NUMPAGES  </w:instrText>
                </w:r>
                <w:r w:rsidR="00566C7B" w:rsidRPr="00B951FE">
                  <w:rPr>
                    <w:b/>
                    <w:sz w:val="22"/>
                    <w:szCs w:val="24"/>
                  </w:rPr>
                  <w:fldChar w:fldCharType="separate"/>
                </w:r>
                <w:r w:rsidR="00D476C8">
                  <w:rPr>
                    <w:b/>
                    <w:noProof/>
                    <w:sz w:val="22"/>
                    <w:szCs w:val="24"/>
                  </w:rPr>
                  <w:t>8</w:t>
                </w:r>
                <w:r w:rsidR="00566C7B" w:rsidRPr="00B951FE">
                  <w:rPr>
                    <w:b/>
                    <w:sz w:val="22"/>
                    <w:szCs w:val="24"/>
                  </w:rPr>
                  <w:fldChar w:fldCharType="end"/>
                </w:r>
              </w:sdtContent>
            </w:sdt>
          </w:sdtContent>
        </w:sdt>
      </w:p>
    </w:sdtContent>
  </w:sdt>
  <w:p w14:paraId="72B58C35" w14:textId="77777777" w:rsidR="00991B60" w:rsidRPr="00B951FE" w:rsidRDefault="00991B60"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D11F" w14:textId="77777777" w:rsidR="007972C7" w:rsidRDefault="007972C7">
      <w:r>
        <w:separator/>
      </w:r>
    </w:p>
  </w:footnote>
  <w:footnote w:type="continuationSeparator" w:id="0">
    <w:p w14:paraId="28F2A54C" w14:textId="77777777" w:rsidR="007972C7" w:rsidRDefault="0079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59A8" w14:textId="77777777" w:rsidR="00D9669D" w:rsidRDefault="003F61D3" w:rsidP="00D9669D">
    <w:pPr>
      <w:pStyle w:val="Header"/>
      <w:jc w:val="right"/>
    </w:pPr>
    <w:r w:rsidRPr="00CA0543">
      <w:rPr>
        <w:noProof/>
        <w:lang w:val="en-IN" w:eastAsia="en-IN"/>
      </w:rPr>
      <w:drawing>
        <wp:inline distT="0" distB="0" distL="0" distR="0" wp14:anchorId="414E2B0D" wp14:editId="6ED6686A">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ABD"/>
    <w:multiLevelType w:val="hybridMultilevel"/>
    <w:tmpl w:val="899A61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752988"/>
    <w:multiLevelType w:val="hybridMultilevel"/>
    <w:tmpl w:val="279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3F2"/>
    <w:multiLevelType w:val="hybridMultilevel"/>
    <w:tmpl w:val="9DC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75B0"/>
    <w:multiLevelType w:val="multilevel"/>
    <w:tmpl w:val="0EB69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166AC"/>
    <w:multiLevelType w:val="multilevel"/>
    <w:tmpl w:val="285166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8A305C"/>
    <w:multiLevelType w:val="multilevel"/>
    <w:tmpl w:val="2A8A3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05978"/>
    <w:multiLevelType w:val="multilevel"/>
    <w:tmpl w:val="285166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487379"/>
    <w:multiLevelType w:val="multilevel"/>
    <w:tmpl w:val="0EB69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4917A2"/>
    <w:multiLevelType w:val="multilevel"/>
    <w:tmpl w:val="0EB69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4731B"/>
    <w:multiLevelType w:val="hybridMultilevel"/>
    <w:tmpl w:val="9446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40704"/>
    <w:multiLevelType w:val="hybridMultilevel"/>
    <w:tmpl w:val="BDE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C2234"/>
    <w:multiLevelType w:val="multilevel"/>
    <w:tmpl w:val="99EC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7C1BCD"/>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711AC8"/>
    <w:multiLevelType w:val="hybridMultilevel"/>
    <w:tmpl w:val="50D6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17"/>
  </w:num>
  <w:num w:numId="2">
    <w:abstractNumId w:val="6"/>
  </w:num>
  <w:num w:numId="3">
    <w:abstractNumId w:val="14"/>
  </w:num>
  <w:num w:numId="4">
    <w:abstractNumId w:val="15"/>
  </w:num>
  <w:num w:numId="5">
    <w:abstractNumId w:val="0"/>
  </w:num>
  <w:num w:numId="6">
    <w:abstractNumId w:val="13"/>
  </w:num>
  <w:num w:numId="7">
    <w:abstractNumId w:val="10"/>
  </w:num>
  <w:num w:numId="8">
    <w:abstractNumId w:val="5"/>
  </w:num>
  <w:num w:numId="9">
    <w:abstractNumId w:val="12"/>
  </w:num>
  <w:num w:numId="10">
    <w:abstractNumId w:val="1"/>
  </w:num>
  <w:num w:numId="11">
    <w:abstractNumId w:val="2"/>
  </w:num>
  <w:num w:numId="12">
    <w:abstractNumId w:val="16"/>
  </w:num>
  <w:num w:numId="13">
    <w:abstractNumId w:val="11"/>
  </w:num>
  <w:num w:numId="14">
    <w:abstractNumId w:val="4"/>
  </w:num>
  <w:num w:numId="15">
    <w:abstractNumId w:val="7"/>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58"/>
    <w:rsid w:val="0000522B"/>
    <w:rsid w:val="000064F5"/>
    <w:rsid w:val="000073D7"/>
    <w:rsid w:val="000140C4"/>
    <w:rsid w:val="00020BC0"/>
    <w:rsid w:val="00022168"/>
    <w:rsid w:val="0002327B"/>
    <w:rsid w:val="00026A1B"/>
    <w:rsid w:val="00034011"/>
    <w:rsid w:val="0003496D"/>
    <w:rsid w:val="00035805"/>
    <w:rsid w:val="0004331A"/>
    <w:rsid w:val="00046AFF"/>
    <w:rsid w:val="00047C06"/>
    <w:rsid w:val="00051870"/>
    <w:rsid w:val="000558CE"/>
    <w:rsid w:val="000560F2"/>
    <w:rsid w:val="00060A06"/>
    <w:rsid w:val="0007047D"/>
    <w:rsid w:val="000711F4"/>
    <w:rsid w:val="00072CBB"/>
    <w:rsid w:val="000A215A"/>
    <w:rsid w:val="000A21EE"/>
    <w:rsid w:val="000B4BAF"/>
    <w:rsid w:val="000C1C70"/>
    <w:rsid w:val="000C2456"/>
    <w:rsid w:val="000E2A07"/>
    <w:rsid w:val="000E5383"/>
    <w:rsid w:val="000E61B5"/>
    <w:rsid w:val="000F07E9"/>
    <w:rsid w:val="000F0B18"/>
    <w:rsid w:val="00101CD9"/>
    <w:rsid w:val="001027D6"/>
    <w:rsid w:val="0010384E"/>
    <w:rsid w:val="00107DB3"/>
    <w:rsid w:val="001162A0"/>
    <w:rsid w:val="00116B70"/>
    <w:rsid w:val="001200C6"/>
    <w:rsid w:val="0012243A"/>
    <w:rsid w:val="00123D78"/>
    <w:rsid w:val="00127643"/>
    <w:rsid w:val="00130EEC"/>
    <w:rsid w:val="001334BA"/>
    <w:rsid w:val="00134B5D"/>
    <w:rsid w:val="001427D9"/>
    <w:rsid w:val="0014290D"/>
    <w:rsid w:val="00144653"/>
    <w:rsid w:val="00144ABD"/>
    <w:rsid w:val="00145370"/>
    <w:rsid w:val="00145CCC"/>
    <w:rsid w:val="00146923"/>
    <w:rsid w:val="00151CAE"/>
    <w:rsid w:val="001536E7"/>
    <w:rsid w:val="00167C25"/>
    <w:rsid w:val="001712BC"/>
    <w:rsid w:val="00171767"/>
    <w:rsid w:val="00174A05"/>
    <w:rsid w:val="00176C06"/>
    <w:rsid w:val="0018266C"/>
    <w:rsid w:val="001909AC"/>
    <w:rsid w:val="001A10A4"/>
    <w:rsid w:val="001A191B"/>
    <w:rsid w:val="001A488D"/>
    <w:rsid w:val="001A6D36"/>
    <w:rsid w:val="001B009C"/>
    <w:rsid w:val="001B011E"/>
    <w:rsid w:val="001C2652"/>
    <w:rsid w:val="001C28F2"/>
    <w:rsid w:val="001C3973"/>
    <w:rsid w:val="001C3F6F"/>
    <w:rsid w:val="001C7810"/>
    <w:rsid w:val="001D2E98"/>
    <w:rsid w:val="001D36B2"/>
    <w:rsid w:val="001D3B58"/>
    <w:rsid w:val="001E2330"/>
    <w:rsid w:val="001E7B13"/>
    <w:rsid w:val="001F7A52"/>
    <w:rsid w:val="001F7B6B"/>
    <w:rsid w:val="00204B16"/>
    <w:rsid w:val="00205DEF"/>
    <w:rsid w:val="00205F79"/>
    <w:rsid w:val="002112C8"/>
    <w:rsid w:val="00216DD3"/>
    <w:rsid w:val="002221B5"/>
    <w:rsid w:val="002226A2"/>
    <w:rsid w:val="0022317B"/>
    <w:rsid w:val="002276A6"/>
    <w:rsid w:val="002349F9"/>
    <w:rsid w:val="002520FE"/>
    <w:rsid w:val="002526A3"/>
    <w:rsid w:val="00256572"/>
    <w:rsid w:val="00272DC0"/>
    <w:rsid w:val="002746DE"/>
    <w:rsid w:val="002759E8"/>
    <w:rsid w:val="00285B01"/>
    <w:rsid w:val="00287D90"/>
    <w:rsid w:val="00292EE9"/>
    <w:rsid w:val="00296918"/>
    <w:rsid w:val="002A4BED"/>
    <w:rsid w:val="002B42B7"/>
    <w:rsid w:val="002B5667"/>
    <w:rsid w:val="002C5374"/>
    <w:rsid w:val="002D0DDE"/>
    <w:rsid w:val="002D1C85"/>
    <w:rsid w:val="002D4291"/>
    <w:rsid w:val="002D7BA4"/>
    <w:rsid w:val="002E154D"/>
    <w:rsid w:val="002E5270"/>
    <w:rsid w:val="002E71CE"/>
    <w:rsid w:val="002F000F"/>
    <w:rsid w:val="002F02A1"/>
    <w:rsid w:val="002F329D"/>
    <w:rsid w:val="002F4B82"/>
    <w:rsid w:val="00300689"/>
    <w:rsid w:val="00301617"/>
    <w:rsid w:val="00301F8A"/>
    <w:rsid w:val="003052DF"/>
    <w:rsid w:val="0031136F"/>
    <w:rsid w:val="00311F67"/>
    <w:rsid w:val="00321DCD"/>
    <w:rsid w:val="003309B9"/>
    <w:rsid w:val="003338EC"/>
    <w:rsid w:val="003374A1"/>
    <w:rsid w:val="00337886"/>
    <w:rsid w:val="0034329A"/>
    <w:rsid w:val="00350CF6"/>
    <w:rsid w:val="0035382F"/>
    <w:rsid w:val="00355654"/>
    <w:rsid w:val="003576E5"/>
    <w:rsid w:val="00366765"/>
    <w:rsid w:val="00370AE6"/>
    <w:rsid w:val="003718D3"/>
    <w:rsid w:val="00374DA2"/>
    <w:rsid w:val="003755FB"/>
    <w:rsid w:val="00382478"/>
    <w:rsid w:val="00391FA8"/>
    <w:rsid w:val="00392E0B"/>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13811"/>
    <w:rsid w:val="0042586A"/>
    <w:rsid w:val="00425B81"/>
    <w:rsid w:val="004328C3"/>
    <w:rsid w:val="00432A37"/>
    <w:rsid w:val="0043737A"/>
    <w:rsid w:val="00446341"/>
    <w:rsid w:val="00463603"/>
    <w:rsid w:val="004653F9"/>
    <w:rsid w:val="0046582C"/>
    <w:rsid w:val="00467C3F"/>
    <w:rsid w:val="0047125B"/>
    <w:rsid w:val="004722B6"/>
    <w:rsid w:val="004729CF"/>
    <w:rsid w:val="00486432"/>
    <w:rsid w:val="004A1137"/>
    <w:rsid w:val="004A3689"/>
    <w:rsid w:val="004A4183"/>
    <w:rsid w:val="004A7A22"/>
    <w:rsid w:val="004A7A82"/>
    <w:rsid w:val="004B1715"/>
    <w:rsid w:val="004C151F"/>
    <w:rsid w:val="004C1524"/>
    <w:rsid w:val="004C40AF"/>
    <w:rsid w:val="004C42FE"/>
    <w:rsid w:val="004C4B79"/>
    <w:rsid w:val="004D6431"/>
    <w:rsid w:val="004E48E4"/>
    <w:rsid w:val="004F0AE4"/>
    <w:rsid w:val="004F1ABF"/>
    <w:rsid w:val="0050018E"/>
    <w:rsid w:val="00505B22"/>
    <w:rsid w:val="005078A1"/>
    <w:rsid w:val="00516D91"/>
    <w:rsid w:val="0052526E"/>
    <w:rsid w:val="00530A77"/>
    <w:rsid w:val="00530AF8"/>
    <w:rsid w:val="00531175"/>
    <w:rsid w:val="00532D2F"/>
    <w:rsid w:val="00533F6B"/>
    <w:rsid w:val="00535FBE"/>
    <w:rsid w:val="005523F6"/>
    <w:rsid w:val="00552F5A"/>
    <w:rsid w:val="005534C0"/>
    <w:rsid w:val="00566C7B"/>
    <w:rsid w:val="0058143C"/>
    <w:rsid w:val="00584FD9"/>
    <w:rsid w:val="005956B5"/>
    <w:rsid w:val="00596E24"/>
    <w:rsid w:val="005A331F"/>
    <w:rsid w:val="005A33B5"/>
    <w:rsid w:val="005A3F14"/>
    <w:rsid w:val="005A6588"/>
    <w:rsid w:val="005A769C"/>
    <w:rsid w:val="005B16D3"/>
    <w:rsid w:val="005B3EB4"/>
    <w:rsid w:val="005B5727"/>
    <w:rsid w:val="005C1785"/>
    <w:rsid w:val="005C191B"/>
    <w:rsid w:val="005C63E6"/>
    <w:rsid w:val="005D5CD6"/>
    <w:rsid w:val="005E4324"/>
    <w:rsid w:val="005E5169"/>
    <w:rsid w:val="005F1070"/>
    <w:rsid w:val="005F7A5F"/>
    <w:rsid w:val="00600B70"/>
    <w:rsid w:val="00601086"/>
    <w:rsid w:val="0060143D"/>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3009"/>
    <w:rsid w:val="006841DE"/>
    <w:rsid w:val="00686CDF"/>
    <w:rsid w:val="00692808"/>
    <w:rsid w:val="00693DD3"/>
    <w:rsid w:val="00697B26"/>
    <w:rsid w:val="006A00C4"/>
    <w:rsid w:val="006A2043"/>
    <w:rsid w:val="006B51A9"/>
    <w:rsid w:val="006B54AC"/>
    <w:rsid w:val="006C3624"/>
    <w:rsid w:val="006C6097"/>
    <w:rsid w:val="006E0732"/>
    <w:rsid w:val="006E4903"/>
    <w:rsid w:val="00701ACC"/>
    <w:rsid w:val="00703C51"/>
    <w:rsid w:val="00703DB1"/>
    <w:rsid w:val="00706234"/>
    <w:rsid w:val="00707E2C"/>
    <w:rsid w:val="0071099B"/>
    <w:rsid w:val="00711163"/>
    <w:rsid w:val="007129E3"/>
    <w:rsid w:val="007327E8"/>
    <w:rsid w:val="00732FA8"/>
    <w:rsid w:val="007360C4"/>
    <w:rsid w:val="007470A6"/>
    <w:rsid w:val="00751DCF"/>
    <w:rsid w:val="007579D3"/>
    <w:rsid w:val="0076050B"/>
    <w:rsid w:val="007619E9"/>
    <w:rsid w:val="00763418"/>
    <w:rsid w:val="00764D06"/>
    <w:rsid w:val="00765FE3"/>
    <w:rsid w:val="007700B7"/>
    <w:rsid w:val="0077057F"/>
    <w:rsid w:val="0077295D"/>
    <w:rsid w:val="00775FFA"/>
    <w:rsid w:val="00776E48"/>
    <w:rsid w:val="007773D7"/>
    <w:rsid w:val="00780330"/>
    <w:rsid w:val="00781A6C"/>
    <w:rsid w:val="00791993"/>
    <w:rsid w:val="00791FA8"/>
    <w:rsid w:val="00796A9B"/>
    <w:rsid w:val="007972C7"/>
    <w:rsid w:val="007A01B2"/>
    <w:rsid w:val="007A0642"/>
    <w:rsid w:val="007A186E"/>
    <w:rsid w:val="007A65F6"/>
    <w:rsid w:val="007B7EF4"/>
    <w:rsid w:val="007C2843"/>
    <w:rsid w:val="007C4D2A"/>
    <w:rsid w:val="007C619B"/>
    <w:rsid w:val="007C6CA7"/>
    <w:rsid w:val="007C7A17"/>
    <w:rsid w:val="007E12EC"/>
    <w:rsid w:val="007E1AA4"/>
    <w:rsid w:val="007E255D"/>
    <w:rsid w:val="007E3A8D"/>
    <w:rsid w:val="007E68BD"/>
    <w:rsid w:val="007F4F16"/>
    <w:rsid w:val="007F5189"/>
    <w:rsid w:val="007F7548"/>
    <w:rsid w:val="00805353"/>
    <w:rsid w:val="00810B7A"/>
    <w:rsid w:val="00824171"/>
    <w:rsid w:val="00826359"/>
    <w:rsid w:val="00826776"/>
    <w:rsid w:val="0084148A"/>
    <w:rsid w:val="00844384"/>
    <w:rsid w:val="008500D7"/>
    <w:rsid w:val="008508B9"/>
    <w:rsid w:val="00857001"/>
    <w:rsid w:val="00857581"/>
    <w:rsid w:val="00860CD0"/>
    <w:rsid w:val="0086255B"/>
    <w:rsid w:val="00863429"/>
    <w:rsid w:val="008669A5"/>
    <w:rsid w:val="00867F6F"/>
    <w:rsid w:val="00870687"/>
    <w:rsid w:val="00871E40"/>
    <w:rsid w:val="00886BF5"/>
    <w:rsid w:val="008925AC"/>
    <w:rsid w:val="00897C06"/>
    <w:rsid w:val="008A3DC1"/>
    <w:rsid w:val="008B5684"/>
    <w:rsid w:val="008B5A64"/>
    <w:rsid w:val="008B7DD7"/>
    <w:rsid w:val="008C63AF"/>
    <w:rsid w:val="008C64D4"/>
    <w:rsid w:val="008D52FF"/>
    <w:rsid w:val="008F0229"/>
    <w:rsid w:val="008F381F"/>
    <w:rsid w:val="008F592F"/>
    <w:rsid w:val="00900BEE"/>
    <w:rsid w:val="0090454F"/>
    <w:rsid w:val="00907509"/>
    <w:rsid w:val="00911629"/>
    <w:rsid w:val="009168B3"/>
    <w:rsid w:val="009178B6"/>
    <w:rsid w:val="00920BF9"/>
    <w:rsid w:val="0092732E"/>
    <w:rsid w:val="00930AD5"/>
    <w:rsid w:val="00934A2F"/>
    <w:rsid w:val="009418A1"/>
    <w:rsid w:val="00950576"/>
    <w:rsid w:val="00961C64"/>
    <w:rsid w:val="00970846"/>
    <w:rsid w:val="0097104A"/>
    <w:rsid w:val="00973A34"/>
    <w:rsid w:val="00983DDD"/>
    <w:rsid w:val="009858B7"/>
    <w:rsid w:val="00986382"/>
    <w:rsid w:val="00987A4A"/>
    <w:rsid w:val="009906B2"/>
    <w:rsid w:val="00991B60"/>
    <w:rsid w:val="00995974"/>
    <w:rsid w:val="0099608E"/>
    <w:rsid w:val="009979A8"/>
    <w:rsid w:val="009A0048"/>
    <w:rsid w:val="009A20F7"/>
    <w:rsid w:val="009A34E3"/>
    <w:rsid w:val="009B1F48"/>
    <w:rsid w:val="009B3C71"/>
    <w:rsid w:val="009B3EB4"/>
    <w:rsid w:val="009C0916"/>
    <w:rsid w:val="009C18EA"/>
    <w:rsid w:val="009C61F7"/>
    <w:rsid w:val="009D0012"/>
    <w:rsid w:val="009D3E7E"/>
    <w:rsid w:val="009D52CA"/>
    <w:rsid w:val="009D5319"/>
    <w:rsid w:val="009E28C1"/>
    <w:rsid w:val="009E2B0F"/>
    <w:rsid w:val="009F136E"/>
    <w:rsid w:val="009F33D0"/>
    <w:rsid w:val="00A037F7"/>
    <w:rsid w:val="00A11684"/>
    <w:rsid w:val="00A121DD"/>
    <w:rsid w:val="00A12595"/>
    <w:rsid w:val="00A14790"/>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D280C"/>
    <w:rsid w:val="00AD493D"/>
    <w:rsid w:val="00AE1519"/>
    <w:rsid w:val="00AF0A7C"/>
    <w:rsid w:val="00B02682"/>
    <w:rsid w:val="00B050FA"/>
    <w:rsid w:val="00B21EE1"/>
    <w:rsid w:val="00B2526E"/>
    <w:rsid w:val="00B31B37"/>
    <w:rsid w:val="00B3484B"/>
    <w:rsid w:val="00B35FE0"/>
    <w:rsid w:val="00B36045"/>
    <w:rsid w:val="00B428EE"/>
    <w:rsid w:val="00B45612"/>
    <w:rsid w:val="00B60B81"/>
    <w:rsid w:val="00B6510E"/>
    <w:rsid w:val="00B715DF"/>
    <w:rsid w:val="00B72357"/>
    <w:rsid w:val="00B73C58"/>
    <w:rsid w:val="00B777EF"/>
    <w:rsid w:val="00B801AE"/>
    <w:rsid w:val="00B83DBA"/>
    <w:rsid w:val="00B86928"/>
    <w:rsid w:val="00B92171"/>
    <w:rsid w:val="00B94C2E"/>
    <w:rsid w:val="00B951FE"/>
    <w:rsid w:val="00B96451"/>
    <w:rsid w:val="00B97A61"/>
    <w:rsid w:val="00BB0817"/>
    <w:rsid w:val="00BB244E"/>
    <w:rsid w:val="00BB4F65"/>
    <w:rsid w:val="00BB599B"/>
    <w:rsid w:val="00BB6AC8"/>
    <w:rsid w:val="00BC3792"/>
    <w:rsid w:val="00BD78FA"/>
    <w:rsid w:val="00BE0F3E"/>
    <w:rsid w:val="00BE22B4"/>
    <w:rsid w:val="00BF125F"/>
    <w:rsid w:val="00BF3C48"/>
    <w:rsid w:val="00C00A95"/>
    <w:rsid w:val="00C01418"/>
    <w:rsid w:val="00C0431E"/>
    <w:rsid w:val="00C064DB"/>
    <w:rsid w:val="00C067A7"/>
    <w:rsid w:val="00C07877"/>
    <w:rsid w:val="00C10612"/>
    <w:rsid w:val="00C11B70"/>
    <w:rsid w:val="00C15AF5"/>
    <w:rsid w:val="00C15B1A"/>
    <w:rsid w:val="00C169E6"/>
    <w:rsid w:val="00C24849"/>
    <w:rsid w:val="00C52C60"/>
    <w:rsid w:val="00C539D1"/>
    <w:rsid w:val="00C5722D"/>
    <w:rsid w:val="00C60EEB"/>
    <w:rsid w:val="00C620B1"/>
    <w:rsid w:val="00C648DD"/>
    <w:rsid w:val="00C70769"/>
    <w:rsid w:val="00C8050E"/>
    <w:rsid w:val="00C8166E"/>
    <w:rsid w:val="00C82C6A"/>
    <w:rsid w:val="00C846FB"/>
    <w:rsid w:val="00C85649"/>
    <w:rsid w:val="00C856D3"/>
    <w:rsid w:val="00C861F0"/>
    <w:rsid w:val="00C86F34"/>
    <w:rsid w:val="00C97587"/>
    <w:rsid w:val="00C97745"/>
    <w:rsid w:val="00CA55E2"/>
    <w:rsid w:val="00CB43CD"/>
    <w:rsid w:val="00CC0F95"/>
    <w:rsid w:val="00CC210E"/>
    <w:rsid w:val="00CD08F6"/>
    <w:rsid w:val="00CD4BDE"/>
    <w:rsid w:val="00CD6997"/>
    <w:rsid w:val="00CE23D2"/>
    <w:rsid w:val="00CF0848"/>
    <w:rsid w:val="00CF1AD8"/>
    <w:rsid w:val="00CF4019"/>
    <w:rsid w:val="00D05CD5"/>
    <w:rsid w:val="00D123F1"/>
    <w:rsid w:val="00D14C07"/>
    <w:rsid w:val="00D16A96"/>
    <w:rsid w:val="00D17D13"/>
    <w:rsid w:val="00D2055B"/>
    <w:rsid w:val="00D23E26"/>
    <w:rsid w:val="00D23ECF"/>
    <w:rsid w:val="00D270DE"/>
    <w:rsid w:val="00D314CC"/>
    <w:rsid w:val="00D33ED9"/>
    <w:rsid w:val="00D370E0"/>
    <w:rsid w:val="00D43340"/>
    <w:rsid w:val="00D476C8"/>
    <w:rsid w:val="00D50BB9"/>
    <w:rsid w:val="00D50CB1"/>
    <w:rsid w:val="00D566B7"/>
    <w:rsid w:val="00D6010C"/>
    <w:rsid w:val="00D67249"/>
    <w:rsid w:val="00D714BE"/>
    <w:rsid w:val="00D76853"/>
    <w:rsid w:val="00D84091"/>
    <w:rsid w:val="00D92F2D"/>
    <w:rsid w:val="00D93077"/>
    <w:rsid w:val="00D943FD"/>
    <w:rsid w:val="00D9669D"/>
    <w:rsid w:val="00DA1D1C"/>
    <w:rsid w:val="00DA5322"/>
    <w:rsid w:val="00DA7EB5"/>
    <w:rsid w:val="00DB6113"/>
    <w:rsid w:val="00DC2E5E"/>
    <w:rsid w:val="00DC326E"/>
    <w:rsid w:val="00DD0B7E"/>
    <w:rsid w:val="00DE3B56"/>
    <w:rsid w:val="00DF03DA"/>
    <w:rsid w:val="00DF062F"/>
    <w:rsid w:val="00DF318D"/>
    <w:rsid w:val="00E00AB7"/>
    <w:rsid w:val="00E115B4"/>
    <w:rsid w:val="00E21CEC"/>
    <w:rsid w:val="00E26190"/>
    <w:rsid w:val="00E27930"/>
    <w:rsid w:val="00E33010"/>
    <w:rsid w:val="00E34D9E"/>
    <w:rsid w:val="00E36095"/>
    <w:rsid w:val="00E45B6E"/>
    <w:rsid w:val="00E53C38"/>
    <w:rsid w:val="00E609ED"/>
    <w:rsid w:val="00E61989"/>
    <w:rsid w:val="00E6285F"/>
    <w:rsid w:val="00E6787C"/>
    <w:rsid w:val="00E71A07"/>
    <w:rsid w:val="00E723FE"/>
    <w:rsid w:val="00E75352"/>
    <w:rsid w:val="00E76994"/>
    <w:rsid w:val="00E8347B"/>
    <w:rsid w:val="00E854B5"/>
    <w:rsid w:val="00E873AE"/>
    <w:rsid w:val="00E87524"/>
    <w:rsid w:val="00E96017"/>
    <w:rsid w:val="00EA367D"/>
    <w:rsid w:val="00EA7A32"/>
    <w:rsid w:val="00EB5941"/>
    <w:rsid w:val="00EC08F9"/>
    <w:rsid w:val="00EC2276"/>
    <w:rsid w:val="00ED3396"/>
    <w:rsid w:val="00ED4962"/>
    <w:rsid w:val="00ED4F88"/>
    <w:rsid w:val="00ED6C05"/>
    <w:rsid w:val="00EE2CA8"/>
    <w:rsid w:val="00EE5F6D"/>
    <w:rsid w:val="00EF4E1F"/>
    <w:rsid w:val="00F012BB"/>
    <w:rsid w:val="00F06908"/>
    <w:rsid w:val="00F2068C"/>
    <w:rsid w:val="00F22E66"/>
    <w:rsid w:val="00F244B0"/>
    <w:rsid w:val="00F2757F"/>
    <w:rsid w:val="00F31DD1"/>
    <w:rsid w:val="00F339FE"/>
    <w:rsid w:val="00F365A2"/>
    <w:rsid w:val="00F4004D"/>
    <w:rsid w:val="00F417DC"/>
    <w:rsid w:val="00F424D6"/>
    <w:rsid w:val="00F45A43"/>
    <w:rsid w:val="00F52EF1"/>
    <w:rsid w:val="00F62223"/>
    <w:rsid w:val="00F65F47"/>
    <w:rsid w:val="00F74E8A"/>
    <w:rsid w:val="00F76F2A"/>
    <w:rsid w:val="00F77172"/>
    <w:rsid w:val="00F8346F"/>
    <w:rsid w:val="00F848F1"/>
    <w:rsid w:val="00F854EB"/>
    <w:rsid w:val="00FB686A"/>
    <w:rsid w:val="00FB6C66"/>
    <w:rsid w:val="00FB7A54"/>
    <w:rsid w:val="00FC3F3B"/>
    <w:rsid w:val="00FC6718"/>
    <w:rsid w:val="00FC69C7"/>
    <w:rsid w:val="00FD34F5"/>
    <w:rsid w:val="00FE0B32"/>
    <w:rsid w:val="00FF0C98"/>
    <w:rsid w:val="00FF1181"/>
    <w:rsid w:val="00FF191F"/>
    <w:rsid w:val="00FF7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08B5EEC"/>
  <w15:docId w15:val="{391B7CAB-A3B6-4D55-B57E-871F972B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693D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character" w:customStyle="1" w:styleId="Heading8Char">
    <w:name w:val="Heading 8 Char"/>
    <w:basedOn w:val="DefaultParagraphFont"/>
    <w:link w:val="Heading8"/>
    <w:semiHidden/>
    <w:rsid w:val="00693DD3"/>
    <w:rPr>
      <w:rFonts w:asciiTheme="majorHAnsi" w:eastAsiaTheme="majorEastAsia" w:hAnsiTheme="majorHAnsi" w:cstheme="majorBidi"/>
      <w:color w:val="404040" w:themeColor="text1" w:themeTint="BF"/>
      <w:lang w:val="en-US" w:eastAsia="en-US"/>
    </w:rPr>
  </w:style>
  <w:style w:type="paragraph" w:styleId="NoSpacing">
    <w:name w:val="No Spacing"/>
    <w:uiPriority w:val="1"/>
    <w:qFormat/>
    <w:rsid w:val="007C4D2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1933003784">
      <w:bodyDiv w:val="1"/>
      <w:marLeft w:val="0"/>
      <w:marRight w:val="0"/>
      <w:marTop w:val="0"/>
      <w:marBottom w:val="0"/>
      <w:divBdr>
        <w:top w:val="none" w:sz="0" w:space="0" w:color="auto"/>
        <w:left w:val="none" w:sz="0" w:space="0" w:color="auto"/>
        <w:bottom w:val="none" w:sz="0" w:space="0" w:color="auto"/>
        <w:right w:val="none" w:sz="0" w:space="0" w:color="auto"/>
      </w:divBdr>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A65B-30CB-4AF1-B996-3292BFB9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1</TotalTime>
  <Pages>1</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9272</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DELL.2C6ZPH3@outlook.com</cp:lastModifiedBy>
  <cp:revision>4</cp:revision>
  <cp:lastPrinted>2021-09-06T02:04:00Z</cp:lastPrinted>
  <dcterms:created xsi:type="dcterms:W3CDTF">2022-03-22T04:40:00Z</dcterms:created>
  <dcterms:modified xsi:type="dcterms:W3CDTF">2022-03-22T05:05:00Z</dcterms:modified>
</cp:coreProperties>
</file>